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B786" w14:textId="1C8ED8C4" w:rsidR="00AE4FDD" w:rsidRDefault="00AA1ECF" w:rsidP="00F822B8">
      <w:pPr>
        <w:jc w:val="center"/>
        <w:rPr>
          <w:noProof/>
        </w:rPr>
      </w:pPr>
      <w:r>
        <w:rPr>
          <w:noProof/>
          <w:lang w:eastAsia="en-IN" w:bidi="gu-IN"/>
        </w:rPr>
        <w:drawing>
          <wp:anchor distT="0" distB="0" distL="114300" distR="114300" simplePos="0" relativeHeight="251670528" behindDoc="0" locked="0" layoutInCell="1" allowOverlap="1" wp14:anchorId="7CE9B370" wp14:editId="16348B2F">
            <wp:simplePos x="0" y="0"/>
            <wp:positionH relativeFrom="column">
              <wp:posOffset>4181475</wp:posOffset>
            </wp:positionH>
            <wp:positionV relativeFrom="paragraph">
              <wp:posOffset>0</wp:posOffset>
            </wp:positionV>
            <wp:extent cx="1819275" cy="896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400" r="14000" b="27200"/>
                    <a:stretch/>
                  </pic:blipFill>
                  <pic:spPr bwMode="auto">
                    <a:xfrm>
                      <a:off x="0" y="0"/>
                      <a:ext cx="1819275" cy="896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026C">
        <w:rPr>
          <w:rFonts w:ascii="Cambria" w:hAnsi="Cambria"/>
          <w:noProof/>
          <w:sz w:val="24"/>
          <w:szCs w:val="24"/>
          <w:lang w:eastAsia="en-IN" w:bidi="gu-IN"/>
        </w:rPr>
        <w:drawing>
          <wp:anchor distT="0" distB="0" distL="114300" distR="114300" simplePos="0" relativeHeight="251671552" behindDoc="0" locked="0" layoutInCell="1" allowOverlap="1" wp14:anchorId="33D6A686" wp14:editId="0B8F2184">
            <wp:simplePos x="0" y="0"/>
            <wp:positionH relativeFrom="margin">
              <wp:align>left</wp:align>
            </wp:positionH>
            <wp:positionV relativeFrom="paragraph">
              <wp:posOffset>-9525</wp:posOffset>
            </wp:positionV>
            <wp:extent cx="1752600" cy="757969"/>
            <wp:effectExtent l="0" t="0" r="0" b="4445"/>
            <wp:wrapNone/>
            <wp:docPr id="3" name="Picture 3" descr="D:\Sau Uni\Sau Uni\SSIP Cell\IIC\53214_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u Uni\Sau Uni\SSIP Cell\IIC\53214_downlo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57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2B8">
        <w:rPr>
          <w:rFonts w:ascii="Cambria" w:hAnsi="Cambria"/>
          <w:noProof/>
          <w:sz w:val="24"/>
          <w:szCs w:val="24"/>
          <w:lang w:eastAsia="en-IN" w:bidi="gu-IN"/>
        </w:rPr>
        <mc:AlternateContent>
          <mc:Choice Requires="wps">
            <w:drawing>
              <wp:anchor distT="0" distB="0" distL="114300" distR="114300" simplePos="0" relativeHeight="251660288" behindDoc="0" locked="0" layoutInCell="1" allowOverlap="1" wp14:anchorId="57A2AB33" wp14:editId="13ABD1B8">
                <wp:simplePos x="0" y="0"/>
                <wp:positionH relativeFrom="column">
                  <wp:posOffset>-904875</wp:posOffset>
                </wp:positionH>
                <wp:positionV relativeFrom="paragraph">
                  <wp:posOffset>-914400</wp:posOffset>
                </wp:positionV>
                <wp:extent cx="714375" cy="10715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14375" cy="107156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826E" id="Rectangle 4" o:spid="_x0000_s1026" style="position:absolute;margin-left:-71.25pt;margin-top:-1in;width:56.25pt;height:8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xokQIAAJUFAAAOAAAAZHJzL2Uyb0RvYy54bWysVMFu2zAMvQ/YPwi6r7azpNmCOkXQosOA&#10;bi3aDj2rshQLkERNUuJkXz9KdtygC3YYdpFJkXwUn0leXO6MJlvhgwJb0+qspERYDo2y65r+eLr5&#10;8ImSEJltmAYraroXgV4u37+76NxCTKAF3QhPEMSGRedq2sboFkUReCsMC2fghEWjBG9YRNWvi8az&#10;DtGNLiZleV504BvngYsQ8Pa6N9JlxpdS8HgnZRCR6Jri22I+fT5f0lksL9hi7ZlrFR+ewf7hFYYp&#10;i0lHqGsWGdl49QeUUdxDABnPOJgCpFRc5Bqwmqp8U81jy5zItSA5wY00hf8Hy79v7z1RTU2nlFhm&#10;8Bc9IGnMrrUg00RP58ICvR7dvR+0gGKqdSe9SV+sguwypfuRUrGLhOPlvJp+nM8o4Wiqynk1O5/M&#10;EmrxGu58iF8EGJKEmnpMn6lk29sQe9eDS8oWQKvmRmmdldQn4kp7smX4hxnnwsZZDtcb8w2a/n4+&#10;K8v8rzFtbq0Ukh9xhFakSvvashT3WqQc2j4IiRRhNZOMPCIcJ616U8sa0V+nlKdzZsCELLGKEXsA&#10;OFVQNTA2+KdQkXt7DC7/9rCewzEiZwYbx2CjLPhTADqOmXt/pOyImiS+QLPHBvLQT1Zw/Ebhb7xl&#10;Id4zj6OEQ4frId7hITV0NYVBoqQF/+vUffLHDkcrJR2OZk3Dzw3zghL91WLvf66m0zTLWZnO5hNU&#10;/LHl5dhiN+YKsDcqXESOZzH5R30QpQfzjFtklbKiiVmOuWvKoz8oV7FfGbiHuFitshvOr2Px1j46&#10;nsATq6lNn3bPzLuhlyOOwXc4jDFbvGnp3jdFWlhtIkiV+/2V14FvnP3crMOeSsvlWM9er9t0+RsA&#10;AP//AwBQSwMEFAAGAAgAAAAhAKGvvPrhAAAADgEAAA8AAABkcnMvZG93bnJldi54bWxMj81OwzAQ&#10;hO9IvIO1SNxSu22CUIhTAQVRDqii8ABuvE0i/BPFbn7enoUL3Ga0n2Znis1kDRuwD613EpYLAQxd&#10;5XXragmfH8/JLbAQldPKeIcSZgywKS8vCpVrP7p3HA6xZhTiQq4kNDF2OeehatCqsPAdOrqdfG9V&#10;JNvXXPdqpHBr+EqIG25V6+hDozp8bLD6OpythNPTdo7GjsP+YSde3vavO9zOqZTXV9P9HbCIU/yD&#10;4ac+VYeSOh392enAjIRkma4yYn9VSrOISdaCxJHgLF1nwMuC/59RfgMAAP//AwBQSwECLQAUAAYA&#10;CAAAACEAtoM4kv4AAADhAQAAEwAAAAAAAAAAAAAAAAAAAAAAW0NvbnRlbnRfVHlwZXNdLnhtbFBL&#10;AQItABQABgAIAAAAIQA4/SH/1gAAAJQBAAALAAAAAAAAAAAAAAAAAC8BAABfcmVscy8ucmVsc1BL&#10;AQItABQABgAIAAAAIQBhrmxokQIAAJUFAAAOAAAAAAAAAAAAAAAAAC4CAABkcnMvZTJvRG9jLnht&#10;bFBLAQItABQABgAIAAAAIQChr7z64QAAAA4BAAAPAAAAAAAAAAAAAAAAAOsEAABkcnMvZG93bnJl&#10;di54bWxQSwUGAAAAAAQABADzAAAA+QUAAAAA&#10;" fillcolor="#2f5496 [2408]" strokecolor="#1f4d78 [1604]" strokeweight="1pt"/>
            </w:pict>
          </mc:Fallback>
        </mc:AlternateContent>
      </w:r>
      <w:r w:rsidR="00627630">
        <w:rPr>
          <w:noProof/>
        </w:rPr>
        <w:t xml:space="preserve"> </w:t>
      </w:r>
    </w:p>
    <w:p w14:paraId="30E0B855" w14:textId="6DE10EA4" w:rsidR="00AE4FDD" w:rsidRDefault="001C2A79" w:rsidP="00F822B8">
      <w:pPr>
        <w:jc w:val="center"/>
        <w:rPr>
          <w:noProof/>
        </w:rPr>
      </w:pPr>
      <w:r>
        <w:rPr>
          <w:noProof/>
        </w:rPr>
        <w:drawing>
          <wp:anchor distT="0" distB="0" distL="114300" distR="114300" simplePos="0" relativeHeight="251679744" behindDoc="0" locked="0" layoutInCell="1" allowOverlap="1" wp14:anchorId="65364E52" wp14:editId="1669E8BB">
            <wp:simplePos x="0" y="0"/>
            <wp:positionH relativeFrom="column">
              <wp:posOffset>4509363</wp:posOffset>
            </wp:positionH>
            <wp:positionV relativeFrom="paragraph">
              <wp:posOffset>1833473</wp:posOffset>
            </wp:positionV>
            <wp:extent cx="1756410" cy="175641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6410" cy="1756410"/>
                    </a:xfrm>
                    <a:prstGeom prst="rect">
                      <a:avLst/>
                    </a:prstGeom>
                    <a:noFill/>
                    <a:ln>
                      <a:noFill/>
                    </a:ln>
                  </pic:spPr>
                </pic:pic>
              </a:graphicData>
            </a:graphic>
          </wp:anchor>
        </w:drawing>
      </w:r>
      <w:r>
        <w:rPr>
          <w:noProof/>
          <w:lang w:eastAsia="en-IN" w:bidi="gu-IN"/>
        </w:rPr>
        <w:drawing>
          <wp:anchor distT="0" distB="0" distL="114300" distR="114300" simplePos="0" relativeHeight="251678720" behindDoc="0" locked="0" layoutInCell="1" allowOverlap="1" wp14:anchorId="7143C0AA" wp14:editId="4C0F7C4E">
            <wp:simplePos x="0" y="0"/>
            <wp:positionH relativeFrom="column">
              <wp:posOffset>1910080</wp:posOffset>
            </wp:positionH>
            <wp:positionV relativeFrom="paragraph">
              <wp:posOffset>422910</wp:posOffset>
            </wp:positionV>
            <wp:extent cx="2316480" cy="2316480"/>
            <wp:effectExtent l="0" t="0" r="762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80" cy="2316480"/>
                    </a:xfrm>
                    <a:prstGeom prst="rect">
                      <a:avLst/>
                    </a:prstGeom>
                    <a:noFill/>
                    <a:ln>
                      <a:noFill/>
                    </a:ln>
                  </pic:spPr>
                </pic:pic>
              </a:graphicData>
            </a:graphic>
          </wp:anchor>
        </w:drawing>
      </w:r>
    </w:p>
    <w:p w14:paraId="08B6F57D" w14:textId="1A73F740" w:rsidR="00F822B8" w:rsidRPr="0096523E" w:rsidRDefault="001C2A79" w:rsidP="001C2A79">
      <w:pPr>
        <w:rPr>
          <w:rFonts w:ascii="Cambria" w:hAnsi="Cambria"/>
          <w:sz w:val="24"/>
          <w:szCs w:val="24"/>
        </w:rPr>
      </w:pPr>
      <w:r>
        <w:rPr>
          <w:noProof/>
          <w:lang w:eastAsia="en-IN" w:bidi="gu-IN"/>
        </w:rPr>
        <w:drawing>
          <wp:anchor distT="0" distB="0" distL="114300" distR="114300" simplePos="0" relativeHeight="251669504" behindDoc="0" locked="0" layoutInCell="1" allowOverlap="1" wp14:anchorId="3CD26DED" wp14:editId="7C5497EC">
            <wp:simplePos x="0" y="0"/>
            <wp:positionH relativeFrom="margin">
              <wp:posOffset>143838</wp:posOffset>
            </wp:positionH>
            <wp:positionV relativeFrom="paragraph">
              <wp:posOffset>2130418</wp:posOffset>
            </wp:positionV>
            <wp:extent cx="1558925" cy="665480"/>
            <wp:effectExtent l="0" t="0" r="3175"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892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DCCC0" w14:textId="5F4D7B00" w:rsidR="00F822B8" w:rsidRDefault="008F05D3" w:rsidP="00F822B8">
      <w:pPr>
        <w:tabs>
          <w:tab w:val="left" w:pos="2715"/>
        </w:tabs>
        <w:jc w:val="center"/>
        <w:rPr>
          <w:rFonts w:ascii="Cambria" w:hAnsi="Cambria"/>
          <w:sz w:val="24"/>
          <w:szCs w:val="24"/>
        </w:rPr>
      </w:pPr>
      <w:r>
        <w:rPr>
          <w:rFonts w:ascii="Cambria" w:hAnsi="Cambria"/>
          <w:sz w:val="24"/>
          <w:szCs w:val="24"/>
        </w:rPr>
        <w:t xml:space="preserve">                    </w:t>
      </w:r>
      <w:r w:rsidR="00F822B8">
        <w:rPr>
          <w:rFonts w:ascii="Cambria" w:hAnsi="Cambria"/>
          <w:noProof/>
          <w:sz w:val="24"/>
          <w:szCs w:val="24"/>
          <w:lang w:eastAsia="en-IN" w:bidi="gu-IN"/>
        </w:rPr>
        <w:drawing>
          <wp:inline distT="0" distB="0" distL="0" distR="0" wp14:anchorId="03093C0C" wp14:editId="0FA253B1">
            <wp:extent cx="4486275" cy="1304925"/>
            <wp:effectExtent l="38100" t="0" r="66675" b="285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7348A4B" w14:textId="77777777" w:rsidR="002B7DB8" w:rsidRDefault="002B7DB8" w:rsidP="002B7DB8">
      <w:pPr>
        <w:tabs>
          <w:tab w:val="left" w:pos="2715"/>
        </w:tabs>
        <w:jc w:val="center"/>
        <w:rPr>
          <w:rFonts w:ascii="Cambria" w:hAnsi="Cambria"/>
          <w:sz w:val="24"/>
          <w:szCs w:val="24"/>
        </w:rPr>
      </w:pPr>
    </w:p>
    <w:p w14:paraId="329B8964" w14:textId="77777777" w:rsidR="001C2A79" w:rsidRDefault="001C2A79" w:rsidP="008F05D3">
      <w:pPr>
        <w:spacing w:after="0" w:line="240" w:lineRule="auto"/>
        <w:ind w:left="1170"/>
        <w:jc w:val="center"/>
        <w:rPr>
          <w:rFonts w:ascii="Cambria" w:hAnsi="Cambria"/>
          <w:sz w:val="44"/>
          <w:szCs w:val="44"/>
          <w:lang w:val="en-US"/>
        </w:rPr>
      </w:pPr>
    </w:p>
    <w:p w14:paraId="6263C0CC" w14:textId="15390CC6" w:rsidR="004B2AD1" w:rsidRPr="004B6CA4" w:rsidRDefault="004B6CA4" w:rsidP="004B6CA4">
      <w:pPr>
        <w:ind w:left="1170"/>
        <w:jc w:val="center"/>
        <w:rPr>
          <w:rFonts w:ascii="Cambria" w:hAnsi="Cambria"/>
          <w:sz w:val="44"/>
          <w:szCs w:val="44"/>
        </w:rPr>
      </w:pPr>
      <w:r w:rsidRPr="004B6CA4">
        <w:rPr>
          <w:rFonts w:ascii="Cambria" w:hAnsi="Cambria"/>
          <w:sz w:val="44"/>
          <w:szCs w:val="44"/>
        </w:rPr>
        <w:t xml:space="preserve">How to </w:t>
      </w:r>
      <w:r w:rsidR="00EF74FF">
        <w:rPr>
          <w:rFonts w:ascii="Cambria" w:hAnsi="Cambria"/>
          <w:sz w:val="44"/>
          <w:szCs w:val="44"/>
        </w:rPr>
        <w:t>P</w:t>
      </w:r>
      <w:r w:rsidRPr="004B6CA4">
        <w:rPr>
          <w:rFonts w:ascii="Cambria" w:hAnsi="Cambria"/>
          <w:sz w:val="44"/>
          <w:szCs w:val="44"/>
        </w:rPr>
        <w:t xml:space="preserve">lan for Start-up: Legal and </w:t>
      </w:r>
      <w:r>
        <w:rPr>
          <w:rFonts w:ascii="Cambria" w:hAnsi="Cambria"/>
          <w:sz w:val="44"/>
          <w:szCs w:val="44"/>
        </w:rPr>
        <w:t xml:space="preserve">    </w:t>
      </w:r>
      <w:r w:rsidRPr="004B6CA4">
        <w:rPr>
          <w:rFonts w:ascii="Cambria" w:hAnsi="Cambria"/>
          <w:sz w:val="44"/>
          <w:szCs w:val="44"/>
        </w:rPr>
        <w:t>Ethical Steps</w:t>
      </w:r>
      <w:r w:rsidR="001C2A79" w:rsidRPr="004B6CA4">
        <w:rPr>
          <w:rFonts w:ascii="Cambria" w:hAnsi="Cambria"/>
          <w:sz w:val="44"/>
          <w:szCs w:val="44"/>
        </w:rPr>
        <w:t xml:space="preserve">            </w:t>
      </w:r>
      <w:r w:rsidR="004B2AD1" w:rsidRPr="004B6CA4">
        <w:rPr>
          <w:rFonts w:ascii="Cambria" w:hAnsi="Cambria"/>
          <w:sz w:val="44"/>
          <w:szCs w:val="44"/>
        </w:rPr>
        <w:t xml:space="preserve">    </w:t>
      </w:r>
    </w:p>
    <w:p w14:paraId="416090C3" w14:textId="102210E9" w:rsidR="00371002" w:rsidRDefault="004B2AD1" w:rsidP="004B2AD1">
      <w:pPr>
        <w:jc w:val="center"/>
        <w:rPr>
          <w:rFonts w:ascii="Bell MT" w:hAnsi="Bell MT"/>
          <w:sz w:val="32"/>
          <w:szCs w:val="32"/>
        </w:rPr>
      </w:pPr>
      <w:r>
        <w:rPr>
          <w:rFonts w:ascii="Bell MT" w:hAnsi="Bell MT"/>
          <w:sz w:val="32"/>
          <w:szCs w:val="32"/>
        </w:rPr>
        <w:t xml:space="preserve">                11 May </w:t>
      </w:r>
      <w:r w:rsidR="007C5A25">
        <w:rPr>
          <w:rFonts w:ascii="Bell MT" w:hAnsi="Bell MT"/>
          <w:sz w:val="32"/>
          <w:szCs w:val="32"/>
        </w:rPr>
        <w:t>2022</w:t>
      </w:r>
    </w:p>
    <w:p w14:paraId="72E00F44" w14:textId="57BA6993" w:rsidR="00371002" w:rsidRDefault="001C2A79" w:rsidP="001C2A79">
      <w:pPr>
        <w:jc w:val="center"/>
        <w:rPr>
          <w:rFonts w:ascii="Bell MT" w:hAnsi="Bell MT"/>
          <w:sz w:val="32"/>
          <w:szCs w:val="32"/>
        </w:rPr>
      </w:pPr>
      <w:r>
        <w:rPr>
          <w:rFonts w:ascii="Bell MT" w:hAnsi="Bell MT"/>
          <w:sz w:val="32"/>
          <w:szCs w:val="32"/>
        </w:rPr>
        <w:t xml:space="preserve">           </w:t>
      </w:r>
      <w:r w:rsidR="004B2AD1">
        <w:rPr>
          <w:rFonts w:ascii="Bell MT" w:hAnsi="Bell MT"/>
          <w:sz w:val="32"/>
          <w:szCs w:val="32"/>
        </w:rPr>
        <w:t xml:space="preserve">      </w:t>
      </w:r>
      <w:r w:rsidR="00371002">
        <w:rPr>
          <w:rFonts w:ascii="Bell MT" w:hAnsi="Bell MT"/>
          <w:sz w:val="32"/>
          <w:szCs w:val="32"/>
        </w:rPr>
        <w:t>At</w:t>
      </w:r>
    </w:p>
    <w:p w14:paraId="0F002F40" w14:textId="481A5E81" w:rsidR="007C5A25" w:rsidRDefault="001C2A79" w:rsidP="001C2A79">
      <w:pPr>
        <w:jc w:val="center"/>
        <w:rPr>
          <w:rFonts w:ascii="Bell MT" w:hAnsi="Bell MT"/>
          <w:sz w:val="32"/>
          <w:szCs w:val="32"/>
        </w:rPr>
      </w:pPr>
      <w:r>
        <w:rPr>
          <w:rFonts w:ascii="Bell MT" w:hAnsi="Bell MT"/>
          <w:sz w:val="32"/>
          <w:szCs w:val="32"/>
        </w:rPr>
        <w:t xml:space="preserve">            </w:t>
      </w:r>
      <w:r w:rsidR="004B2AD1">
        <w:rPr>
          <w:rFonts w:ascii="Bell MT" w:hAnsi="Bell MT"/>
          <w:sz w:val="32"/>
          <w:szCs w:val="32"/>
        </w:rPr>
        <w:t xml:space="preserve">      </w:t>
      </w:r>
      <w:r w:rsidR="007C5A25">
        <w:rPr>
          <w:rFonts w:ascii="Bell MT" w:hAnsi="Bell MT"/>
          <w:sz w:val="32"/>
          <w:szCs w:val="32"/>
        </w:rPr>
        <w:t xml:space="preserve">Virtually on </w:t>
      </w:r>
      <w:r w:rsidR="00AA1ECF">
        <w:rPr>
          <w:rFonts w:ascii="Bell MT" w:hAnsi="Bell MT"/>
          <w:sz w:val="32"/>
          <w:szCs w:val="32"/>
        </w:rPr>
        <w:t>Webex</w:t>
      </w:r>
    </w:p>
    <w:p w14:paraId="372A1E4F" w14:textId="2ACAF3D7" w:rsidR="00B66A72" w:rsidRDefault="001C2A79" w:rsidP="001C2A79">
      <w:pPr>
        <w:jc w:val="center"/>
        <w:rPr>
          <w:rFonts w:ascii="Bell MT" w:hAnsi="Bell MT"/>
          <w:sz w:val="32"/>
          <w:szCs w:val="32"/>
        </w:rPr>
        <w:sectPr w:rsidR="00B66A72" w:rsidSect="00B66A72">
          <w:headerReference w:type="default" r:id="rId18"/>
          <w:footerReference w:type="default" r:id="rId19"/>
          <w:pgSz w:w="11906" w:h="16838" w:code="9"/>
          <w:pgMar w:top="1440" w:right="1440" w:bottom="1440" w:left="1440" w:header="708" w:footer="0" w:gutter="0"/>
          <w:cols w:space="708"/>
          <w:titlePg/>
          <w:docGrid w:linePitch="360"/>
        </w:sectPr>
      </w:pPr>
      <w:r>
        <w:rPr>
          <w:rFonts w:ascii="Bell MT" w:hAnsi="Bell MT"/>
          <w:sz w:val="32"/>
          <w:szCs w:val="32"/>
        </w:rPr>
        <w:t xml:space="preserve">          </w:t>
      </w:r>
      <w:r w:rsidR="004B2AD1">
        <w:rPr>
          <w:rFonts w:ascii="Bell MT" w:hAnsi="Bell MT"/>
          <w:sz w:val="32"/>
          <w:szCs w:val="32"/>
        </w:rPr>
        <w:t xml:space="preserve">    </w:t>
      </w:r>
      <w:r>
        <w:rPr>
          <w:rFonts w:ascii="Bell MT" w:hAnsi="Bell MT"/>
          <w:sz w:val="32"/>
          <w:szCs w:val="32"/>
        </w:rPr>
        <w:t xml:space="preserve"> </w:t>
      </w:r>
      <w:r w:rsidR="005C65B7">
        <w:rPr>
          <w:rFonts w:ascii="Bell MT" w:hAnsi="Bell MT"/>
          <w:sz w:val="32"/>
          <w:szCs w:val="32"/>
        </w:rPr>
        <w:t>Saurashtra University Campus,</w:t>
      </w:r>
      <w:r w:rsidR="00371002">
        <w:rPr>
          <w:rFonts w:ascii="Bell MT" w:hAnsi="Bell MT"/>
          <w:sz w:val="32"/>
          <w:szCs w:val="32"/>
        </w:rPr>
        <w:t xml:space="preserve"> Rajkot</w:t>
      </w:r>
    </w:p>
    <w:sdt>
      <w:sdtPr>
        <w:rPr>
          <w:rFonts w:asciiTheme="minorHAnsi" w:eastAsiaTheme="minorHAnsi" w:hAnsiTheme="minorHAnsi" w:cstheme="minorBidi"/>
          <w:color w:val="auto"/>
          <w:sz w:val="22"/>
          <w:szCs w:val="22"/>
          <w:lang w:val="en-IN"/>
        </w:rPr>
        <w:id w:val="824708961"/>
        <w:docPartObj>
          <w:docPartGallery w:val="Table of Contents"/>
          <w:docPartUnique/>
        </w:docPartObj>
      </w:sdtPr>
      <w:sdtEndPr>
        <w:rPr>
          <w:b/>
          <w:bCs/>
          <w:noProof/>
        </w:rPr>
      </w:sdtEndPr>
      <w:sdtContent>
        <w:p w14:paraId="2473E81F" w14:textId="2C281401" w:rsidR="00B415E3" w:rsidRPr="003814AF" w:rsidRDefault="00B415E3">
          <w:pPr>
            <w:pStyle w:val="TOCHeading"/>
            <w:rPr>
              <w:sz w:val="40"/>
              <w:szCs w:val="40"/>
            </w:rPr>
          </w:pPr>
          <w:r w:rsidRPr="003814AF">
            <w:rPr>
              <w:sz w:val="40"/>
              <w:szCs w:val="40"/>
            </w:rPr>
            <w:t>Contents</w:t>
          </w:r>
        </w:p>
        <w:p w14:paraId="120E0081" w14:textId="03EC8FCC" w:rsidR="00D14031" w:rsidRDefault="00B415E3">
          <w:pPr>
            <w:pStyle w:val="TOC1"/>
            <w:tabs>
              <w:tab w:val="right" w:leader="dot" w:pos="9016"/>
            </w:tabs>
            <w:rPr>
              <w:rFonts w:eastAsiaTheme="minorEastAsia"/>
              <w:noProof/>
              <w:lang w:eastAsia="en-IN"/>
            </w:rPr>
          </w:pPr>
          <w:r w:rsidRPr="00954364">
            <w:rPr>
              <w:sz w:val="44"/>
              <w:szCs w:val="44"/>
            </w:rPr>
            <w:fldChar w:fldCharType="begin"/>
          </w:r>
          <w:r w:rsidRPr="00954364">
            <w:rPr>
              <w:sz w:val="44"/>
              <w:szCs w:val="44"/>
            </w:rPr>
            <w:instrText xml:space="preserve"> TOC \o "1-3" \h \z \u </w:instrText>
          </w:r>
          <w:r w:rsidRPr="00954364">
            <w:rPr>
              <w:sz w:val="44"/>
              <w:szCs w:val="44"/>
            </w:rPr>
            <w:fldChar w:fldCharType="separate"/>
          </w:r>
          <w:hyperlink w:anchor="_Toc103178986" w:history="1">
            <w:r w:rsidR="00D14031" w:rsidRPr="000E269B">
              <w:rPr>
                <w:rStyle w:val="Hyperlink"/>
                <w:noProof/>
              </w:rPr>
              <w:t>Saurashtra University – IIC</w:t>
            </w:r>
            <w:r w:rsidR="00D14031">
              <w:rPr>
                <w:noProof/>
                <w:webHidden/>
              </w:rPr>
              <w:tab/>
            </w:r>
            <w:r w:rsidR="00D14031">
              <w:rPr>
                <w:noProof/>
                <w:webHidden/>
              </w:rPr>
              <w:fldChar w:fldCharType="begin"/>
            </w:r>
            <w:r w:rsidR="00D14031">
              <w:rPr>
                <w:noProof/>
                <w:webHidden/>
              </w:rPr>
              <w:instrText xml:space="preserve"> PAGEREF _Toc103178986 \h </w:instrText>
            </w:r>
            <w:r w:rsidR="00D14031">
              <w:rPr>
                <w:noProof/>
                <w:webHidden/>
              </w:rPr>
            </w:r>
            <w:r w:rsidR="00D14031">
              <w:rPr>
                <w:noProof/>
                <w:webHidden/>
              </w:rPr>
              <w:fldChar w:fldCharType="separate"/>
            </w:r>
            <w:r w:rsidR="000F5F58">
              <w:rPr>
                <w:noProof/>
                <w:webHidden/>
              </w:rPr>
              <w:t>2</w:t>
            </w:r>
            <w:r w:rsidR="00D14031">
              <w:rPr>
                <w:noProof/>
                <w:webHidden/>
              </w:rPr>
              <w:fldChar w:fldCharType="end"/>
            </w:r>
          </w:hyperlink>
        </w:p>
        <w:p w14:paraId="3E360E69" w14:textId="7402C302" w:rsidR="00D14031" w:rsidRDefault="00A43D80">
          <w:pPr>
            <w:pStyle w:val="TOC1"/>
            <w:tabs>
              <w:tab w:val="right" w:leader="dot" w:pos="9016"/>
            </w:tabs>
            <w:rPr>
              <w:rFonts w:eastAsiaTheme="minorEastAsia"/>
              <w:noProof/>
              <w:lang w:eastAsia="en-IN"/>
            </w:rPr>
          </w:pPr>
          <w:hyperlink w:anchor="_Toc103178987" w:history="1">
            <w:r w:rsidR="00D14031" w:rsidRPr="000E269B">
              <w:rPr>
                <w:rStyle w:val="Hyperlink"/>
                <w:noProof/>
              </w:rPr>
              <w:t>Event Schedule</w:t>
            </w:r>
            <w:r w:rsidR="00D14031">
              <w:rPr>
                <w:noProof/>
                <w:webHidden/>
              </w:rPr>
              <w:tab/>
            </w:r>
            <w:r w:rsidR="00D14031">
              <w:rPr>
                <w:noProof/>
                <w:webHidden/>
              </w:rPr>
              <w:fldChar w:fldCharType="begin"/>
            </w:r>
            <w:r w:rsidR="00D14031">
              <w:rPr>
                <w:noProof/>
                <w:webHidden/>
              </w:rPr>
              <w:instrText xml:space="preserve"> PAGEREF _Toc103178987 \h </w:instrText>
            </w:r>
            <w:r w:rsidR="00D14031">
              <w:rPr>
                <w:noProof/>
                <w:webHidden/>
              </w:rPr>
            </w:r>
            <w:r w:rsidR="00D14031">
              <w:rPr>
                <w:noProof/>
                <w:webHidden/>
              </w:rPr>
              <w:fldChar w:fldCharType="separate"/>
            </w:r>
            <w:r w:rsidR="000F5F58">
              <w:rPr>
                <w:noProof/>
                <w:webHidden/>
              </w:rPr>
              <w:t>2</w:t>
            </w:r>
            <w:r w:rsidR="00D14031">
              <w:rPr>
                <w:noProof/>
                <w:webHidden/>
              </w:rPr>
              <w:fldChar w:fldCharType="end"/>
            </w:r>
          </w:hyperlink>
        </w:p>
        <w:p w14:paraId="3AD398CD" w14:textId="0510578E" w:rsidR="00D14031" w:rsidRDefault="00A43D80">
          <w:pPr>
            <w:pStyle w:val="TOC1"/>
            <w:tabs>
              <w:tab w:val="right" w:leader="dot" w:pos="9016"/>
            </w:tabs>
            <w:rPr>
              <w:rFonts w:eastAsiaTheme="minorEastAsia"/>
              <w:noProof/>
              <w:lang w:eastAsia="en-IN"/>
            </w:rPr>
          </w:pPr>
          <w:hyperlink w:anchor="_Toc103178988" w:history="1">
            <w:r w:rsidR="00D14031" w:rsidRPr="000E269B">
              <w:rPr>
                <w:rStyle w:val="Hyperlink"/>
                <w:noProof/>
              </w:rPr>
              <w:t>Event Registration Link</w:t>
            </w:r>
            <w:r w:rsidR="00D14031">
              <w:rPr>
                <w:noProof/>
                <w:webHidden/>
              </w:rPr>
              <w:tab/>
            </w:r>
            <w:r w:rsidR="00D14031">
              <w:rPr>
                <w:noProof/>
                <w:webHidden/>
              </w:rPr>
              <w:fldChar w:fldCharType="begin"/>
            </w:r>
            <w:r w:rsidR="00D14031">
              <w:rPr>
                <w:noProof/>
                <w:webHidden/>
              </w:rPr>
              <w:instrText xml:space="preserve"> PAGEREF _Toc103178988 \h </w:instrText>
            </w:r>
            <w:r w:rsidR="00D14031">
              <w:rPr>
                <w:noProof/>
                <w:webHidden/>
              </w:rPr>
            </w:r>
            <w:r w:rsidR="00D14031">
              <w:rPr>
                <w:noProof/>
                <w:webHidden/>
              </w:rPr>
              <w:fldChar w:fldCharType="separate"/>
            </w:r>
            <w:r w:rsidR="000F5F58">
              <w:rPr>
                <w:noProof/>
                <w:webHidden/>
              </w:rPr>
              <w:t>2</w:t>
            </w:r>
            <w:r w:rsidR="00D14031">
              <w:rPr>
                <w:noProof/>
                <w:webHidden/>
              </w:rPr>
              <w:fldChar w:fldCharType="end"/>
            </w:r>
          </w:hyperlink>
        </w:p>
        <w:p w14:paraId="6299D553" w14:textId="74205C56" w:rsidR="00D14031" w:rsidRDefault="00A43D80">
          <w:pPr>
            <w:pStyle w:val="TOC1"/>
            <w:tabs>
              <w:tab w:val="right" w:leader="dot" w:pos="9016"/>
            </w:tabs>
            <w:rPr>
              <w:rFonts w:eastAsiaTheme="minorEastAsia"/>
              <w:noProof/>
              <w:lang w:eastAsia="en-IN"/>
            </w:rPr>
          </w:pPr>
          <w:hyperlink w:anchor="_Toc103178989" w:history="1">
            <w:r w:rsidR="00D14031" w:rsidRPr="000E269B">
              <w:rPr>
                <w:rStyle w:val="Hyperlink"/>
                <w:noProof/>
              </w:rPr>
              <w:t>Brief about Event</w:t>
            </w:r>
            <w:r w:rsidR="00D14031">
              <w:rPr>
                <w:noProof/>
                <w:webHidden/>
              </w:rPr>
              <w:tab/>
            </w:r>
            <w:r w:rsidR="00D14031">
              <w:rPr>
                <w:noProof/>
                <w:webHidden/>
              </w:rPr>
              <w:fldChar w:fldCharType="begin"/>
            </w:r>
            <w:r w:rsidR="00D14031">
              <w:rPr>
                <w:noProof/>
                <w:webHidden/>
              </w:rPr>
              <w:instrText xml:space="preserve"> PAGEREF _Toc103178989 \h </w:instrText>
            </w:r>
            <w:r w:rsidR="00D14031">
              <w:rPr>
                <w:noProof/>
                <w:webHidden/>
              </w:rPr>
            </w:r>
            <w:r w:rsidR="00D14031">
              <w:rPr>
                <w:noProof/>
                <w:webHidden/>
              </w:rPr>
              <w:fldChar w:fldCharType="separate"/>
            </w:r>
            <w:r w:rsidR="000F5F58">
              <w:rPr>
                <w:noProof/>
                <w:webHidden/>
              </w:rPr>
              <w:t>3</w:t>
            </w:r>
            <w:r w:rsidR="00D14031">
              <w:rPr>
                <w:noProof/>
                <w:webHidden/>
              </w:rPr>
              <w:fldChar w:fldCharType="end"/>
            </w:r>
          </w:hyperlink>
        </w:p>
        <w:p w14:paraId="4299BDB9" w14:textId="7EB70F2A" w:rsidR="00D14031" w:rsidRDefault="00A43D80">
          <w:pPr>
            <w:pStyle w:val="TOC1"/>
            <w:tabs>
              <w:tab w:val="right" w:leader="dot" w:pos="9016"/>
            </w:tabs>
            <w:rPr>
              <w:rFonts w:eastAsiaTheme="minorEastAsia"/>
              <w:noProof/>
              <w:lang w:eastAsia="en-IN"/>
            </w:rPr>
          </w:pPr>
          <w:hyperlink w:anchor="_Toc103178990" w:history="1">
            <w:r w:rsidR="00D14031" w:rsidRPr="000E269B">
              <w:rPr>
                <w:rStyle w:val="Hyperlink"/>
                <w:noProof/>
              </w:rPr>
              <w:t>Key Points</w:t>
            </w:r>
            <w:r w:rsidR="00D14031">
              <w:rPr>
                <w:noProof/>
                <w:webHidden/>
              </w:rPr>
              <w:tab/>
            </w:r>
            <w:r w:rsidR="00D14031">
              <w:rPr>
                <w:noProof/>
                <w:webHidden/>
              </w:rPr>
              <w:fldChar w:fldCharType="begin"/>
            </w:r>
            <w:r w:rsidR="00D14031">
              <w:rPr>
                <w:noProof/>
                <w:webHidden/>
              </w:rPr>
              <w:instrText xml:space="preserve"> PAGEREF _Toc103178990 \h </w:instrText>
            </w:r>
            <w:r w:rsidR="00D14031">
              <w:rPr>
                <w:noProof/>
                <w:webHidden/>
              </w:rPr>
            </w:r>
            <w:r w:rsidR="00D14031">
              <w:rPr>
                <w:noProof/>
                <w:webHidden/>
              </w:rPr>
              <w:fldChar w:fldCharType="separate"/>
            </w:r>
            <w:r w:rsidR="000F5F58">
              <w:rPr>
                <w:noProof/>
                <w:webHidden/>
              </w:rPr>
              <w:t>3</w:t>
            </w:r>
            <w:r w:rsidR="00D14031">
              <w:rPr>
                <w:noProof/>
                <w:webHidden/>
              </w:rPr>
              <w:fldChar w:fldCharType="end"/>
            </w:r>
          </w:hyperlink>
        </w:p>
        <w:p w14:paraId="1F10439E" w14:textId="202DC7EE" w:rsidR="00D14031" w:rsidRDefault="00A43D80">
          <w:pPr>
            <w:pStyle w:val="TOC1"/>
            <w:tabs>
              <w:tab w:val="right" w:leader="dot" w:pos="9016"/>
            </w:tabs>
            <w:rPr>
              <w:rFonts w:eastAsiaTheme="minorEastAsia"/>
              <w:noProof/>
              <w:lang w:eastAsia="en-IN"/>
            </w:rPr>
          </w:pPr>
          <w:hyperlink w:anchor="_Toc103178991" w:history="1">
            <w:r w:rsidR="00D14031" w:rsidRPr="000E269B">
              <w:rPr>
                <w:rStyle w:val="Hyperlink"/>
                <w:noProof/>
              </w:rPr>
              <w:t>Outcome</w:t>
            </w:r>
            <w:r w:rsidR="00D14031">
              <w:rPr>
                <w:noProof/>
                <w:webHidden/>
              </w:rPr>
              <w:tab/>
            </w:r>
            <w:r w:rsidR="00D14031">
              <w:rPr>
                <w:noProof/>
                <w:webHidden/>
              </w:rPr>
              <w:fldChar w:fldCharType="begin"/>
            </w:r>
            <w:r w:rsidR="00D14031">
              <w:rPr>
                <w:noProof/>
                <w:webHidden/>
              </w:rPr>
              <w:instrText xml:space="preserve"> PAGEREF _Toc103178991 \h </w:instrText>
            </w:r>
            <w:r w:rsidR="00D14031">
              <w:rPr>
                <w:noProof/>
                <w:webHidden/>
              </w:rPr>
            </w:r>
            <w:r w:rsidR="00D14031">
              <w:rPr>
                <w:noProof/>
                <w:webHidden/>
              </w:rPr>
              <w:fldChar w:fldCharType="separate"/>
            </w:r>
            <w:r w:rsidR="000F5F58">
              <w:rPr>
                <w:noProof/>
                <w:webHidden/>
              </w:rPr>
              <w:t>3</w:t>
            </w:r>
            <w:r w:rsidR="00D14031">
              <w:rPr>
                <w:noProof/>
                <w:webHidden/>
              </w:rPr>
              <w:fldChar w:fldCharType="end"/>
            </w:r>
          </w:hyperlink>
        </w:p>
        <w:p w14:paraId="4DFEBCF8" w14:textId="32307394" w:rsidR="00D14031" w:rsidRDefault="00A43D80">
          <w:pPr>
            <w:pStyle w:val="TOC1"/>
            <w:tabs>
              <w:tab w:val="right" w:leader="dot" w:pos="9016"/>
            </w:tabs>
            <w:rPr>
              <w:rFonts w:eastAsiaTheme="minorEastAsia"/>
              <w:noProof/>
              <w:lang w:eastAsia="en-IN"/>
            </w:rPr>
          </w:pPr>
          <w:hyperlink w:anchor="_Toc103178992" w:history="1">
            <w:r w:rsidR="00D14031" w:rsidRPr="000E269B">
              <w:rPr>
                <w:rStyle w:val="Hyperlink"/>
                <w:noProof/>
              </w:rPr>
              <w:t>About the Speaker/Chief Guest</w:t>
            </w:r>
            <w:r w:rsidR="00D14031">
              <w:rPr>
                <w:noProof/>
                <w:webHidden/>
              </w:rPr>
              <w:tab/>
            </w:r>
            <w:r w:rsidR="00D14031">
              <w:rPr>
                <w:noProof/>
                <w:webHidden/>
              </w:rPr>
              <w:fldChar w:fldCharType="begin"/>
            </w:r>
            <w:r w:rsidR="00D14031">
              <w:rPr>
                <w:noProof/>
                <w:webHidden/>
              </w:rPr>
              <w:instrText xml:space="preserve"> PAGEREF _Toc103178992 \h </w:instrText>
            </w:r>
            <w:r w:rsidR="00D14031">
              <w:rPr>
                <w:noProof/>
                <w:webHidden/>
              </w:rPr>
            </w:r>
            <w:r w:rsidR="00D14031">
              <w:rPr>
                <w:noProof/>
                <w:webHidden/>
              </w:rPr>
              <w:fldChar w:fldCharType="separate"/>
            </w:r>
            <w:r w:rsidR="000F5F58">
              <w:rPr>
                <w:noProof/>
                <w:webHidden/>
              </w:rPr>
              <w:t>4</w:t>
            </w:r>
            <w:r w:rsidR="00D14031">
              <w:rPr>
                <w:noProof/>
                <w:webHidden/>
              </w:rPr>
              <w:fldChar w:fldCharType="end"/>
            </w:r>
          </w:hyperlink>
        </w:p>
        <w:p w14:paraId="40A45541" w14:textId="1F807408" w:rsidR="00D14031" w:rsidRDefault="00A43D80">
          <w:pPr>
            <w:pStyle w:val="TOC1"/>
            <w:tabs>
              <w:tab w:val="right" w:leader="dot" w:pos="9016"/>
            </w:tabs>
            <w:rPr>
              <w:rFonts w:eastAsiaTheme="minorEastAsia"/>
              <w:noProof/>
              <w:lang w:eastAsia="en-IN"/>
            </w:rPr>
          </w:pPr>
          <w:hyperlink w:anchor="_Toc103178993" w:history="1">
            <w:r w:rsidR="00D14031" w:rsidRPr="000E269B">
              <w:rPr>
                <w:rStyle w:val="Hyperlink"/>
                <w:noProof/>
              </w:rPr>
              <w:t>Connect Us:</w:t>
            </w:r>
            <w:r w:rsidR="00D14031">
              <w:rPr>
                <w:noProof/>
                <w:webHidden/>
              </w:rPr>
              <w:tab/>
            </w:r>
            <w:r w:rsidR="00D14031">
              <w:rPr>
                <w:noProof/>
                <w:webHidden/>
              </w:rPr>
              <w:fldChar w:fldCharType="begin"/>
            </w:r>
            <w:r w:rsidR="00D14031">
              <w:rPr>
                <w:noProof/>
                <w:webHidden/>
              </w:rPr>
              <w:instrText xml:space="preserve"> PAGEREF _Toc103178993 \h </w:instrText>
            </w:r>
            <w:r w:rsidR="00D14031">
              <w:rPr>
                <w:noProof/>
                <w:webHidden/>
              </w:rPr>
            </w:r>
            <w:r w:rsidR="00D14031">
              <w:rPr>
                <w:noProof/>
                <w:webHidden/>
              </w:rPr>
              <w:fldChar w:fldCharType="separate"/>
            </w:r>
            <w:r w:rsidR="000F5F58">
              <w:rPr>
                <w:noProof/>
                <w:webHidden/>
              </w:rPr>
              <w:t>5</w:t>
            </w:r>
            <w:r w:rsidR="00D14031">
              <w:rPr>
                <w:noProof/>
                <w:webHidden/>
              </w:rPr>
              <w:fldChar w:fldCharType="end"/>
            </w:r>
          </w:hyperlink>
        </w:p>
        <w:p w14:paraId="7661D430" w14:textId="7B676C50" w:rsidR="00B415E3" w:rsidRPr="00B415E3" w:rsidRDefault="00B415E3" w:rsidP="003814AF">
          <w:pPr>
            <w:tabs>
              <w:tab w:val="left" w:pos="1425"/>
            </w:tabs>
          </w:pPr>
          <w:r w:rsidRPr="00954364">
            <w:rPr>
              <w:b/>
              <w:bCs/>
              <w:noProof/>
              <w:sz w:val="44"/>
              <w:szCs w:val="44"/>
            </w:rPr>
            <w:fldChar w:fldCharType="end"/>
          </w:r>
          <w:r w:rsidR="003814AF" w:rsidRPr="00954364">
            <w:rPr>
              <w:b/>
              <w:bCs/>
              <w:noProof/>
              <w:sz w:val="44"/>
              <w:szCs w:val="44"/>
            </w:rPr>
            <w:tab/>
          </w:r>
        </w:p>
      </w:sdtContent>
    </w:sdt>
    <w:p w14:paraId="6948FF24" w14:textId="307108F5" w:rsidR="00B415E3" w:rsidRDefault="00B415E3">
      <w:pPr>
        <w:rPr>
          <w:rFonts w:asciiTheme="majorHAnsi" w:eastAsiaTheme="majorEastAsia" w:hAnsiTheme="majorHAnsi" w:cstheme="majorBidi"/>
          <w:noProof/>
          <w:color w:val="2E74B5" w:themeColor="accent1" w:themeShade="BF"/>
          <w:sz w:val="32"/>
          <w:szCs w:val="32"/>
        </w:rPr>
      </w:pPr>
      <w:r>
        <w:rPr>
          <w:noProof/>
        </w:rPr>
        <w:br w:type="page"/>
      </w:r>
    </w:p>
    <w:p w14:paraId="26546589" w14:textId="59A856BB" w:rsidR="00B66A72" w:rsidRDefault="005C65B7" w:rsidP="00B415E3">
      <w:pPr>
        <w:pStyle w:val="Heading1"/>
        <w:rPr>
          <w:noProof/>
        </w:rPr>
      </w:pPr>
      <w:bookmarkStart w:id="0" w:name="_Toc103178986"/>
      <w:r>
        <w:rPr>
          <w:noProof/>
        </w:rPr>
        <w:lastRenderedPageBreak/>
        <w:t xml:space="preserve">Saurashtra University – </w:t>
      </w:r>
      <w:r w:rsidR="00EA7210">
        <w:rPr>
          <w:noProof/>
        </w:rPr>
        <w:t>IIC</w:t>
      </w:r>
      <w:bookmarkEnd w:id="0"/>
    </w:p>
    <w:p w14:paraId="14C54FD1" w14:textId="77777777" w:rsidR="0033705C" w:rsidRDefault="00F27DBC" w:rsidP="0033705C">
      <w:pPr>
        <w:pStyle w:val="rvps4"/>
        <w:shd w:val="clear" w:color="auto" w:fill="FFFFFF"/>
        <w:spacing w:before="0" w:beforeAutospacing="0" w:after="0" w:afterAutospacing="0"/>
        <w:jc w:val="both"/>
        <w:rPr>
          <w:rFonts w:asciiTheme="majorHAnsi" w:eastAsiaTheme="minorEastAsia" w:hAnsiTheme="majorHAnsi"/>
          <w:lang w:val="en-US" w:eastAsia="en-US" w:bidi="en-US"/>
        </w:rPr>
      </w:pPr>
      <w:r>
        <w:rPr>
          <w:rStyle w:val="fontstyle01"/>
        </w:rPr>
        <w:t>The university is dedicated to instruction, research, and extending knowledge to the public (public service).</w:t>
      </w:r>
      <w:r w:rsidRPr="0033705C">
        <w:rPr>
          <w:rStyle w:val="fontstyle01"/>
        </w:rPr>
        <w:t xml:space="preserve"> </w:t>
      </w:r>
      <w:r w:rsidR="0033705C" w:rsidRPr="0033705C">
        <w:rPr>
          <w:rStyle w:val="fontstyle01"/>
        </w:rPr>
        <w:t>Ministry of Education (</w:t>
      </w:r>
      <w:proofErr w:type="spellStart"/>
      <w:r w:rsidR="0033705C" w:rsidRPr="0033705C">
        <w:rPr>
          <w:rStyle w:val="fontstyle01"/>
        </w:rPr>
        <w:t>MoE</w:t>
      </w:r>
      <w:proofErr w:type="spellEnd"/>
      <w:r w:rsidR="0033705C" w:rsidRPr="0033705C">
        <w:rPr>
          <w:rStyle w:val="fontstyle01"/>
        </w:rPr>
        <w:t>), Govt. of India has established ‘</w:t>
      </w:r>
      <w:proofErr w:type="spellStart"/>
      <w:r w:rsidR="0033705C" w:rsidRPr="0033705C">
        <w:rPr>
          <w:rStyle w:val="fontstyle01"/>
        </w:rPr>
        <w:t>MoE’s</w:t>
      </w:r>
      <w:proofErr w:type="spellEnd"/>
      <w:r w:rsidR="0033705C" w:rsidRPr="0033705C">
        <w:rPr>
          <w:rStyle w:val="fontstyle01"/>
        </w:rPr>
        <w:t xml:space="preserve"> Innovation Cell (MIC)’ to systematically foster the culture of Innovation among all Higher Education Institutions (HEIs). The primary mandate of MIC is to encourage, inspire and nurture young students by supporting them to work with new ideas and transform them into prototypes while they are informative years. Saurashtra University is one the Organization that have constituted the IIC to foster the vision of </w:t>
      </w:r>
      <w:proofErr w:type="spellStart"/>
      <w:r w:rsidR="0033705C" w:rsidRPr="0033705C">
        <w:rPr>
          <w:rStyle w:val="fontstyle01"/>
        </w:rPr>
        <w:t>MoE</w:t>
      </w:r>
      <w:proofErr w:type="spellEnd"/>
      <w:r w:rsidR="0033705C" w:rsidRPr="0033705C">
        <w:rPr>
          <w:rStyle w:val="fontstyle01"/>
        </w:rPr>
        <w:t xml:space="preserve"> and be a part for the promotion and development of innovation ecosystem.</w:t>
      </w:r>
    </w:p>
    <w:p w14:paraId="117C5088" w14:textId="469672F7" w:rsidR="00B415E3" w:rsidRDefault="00B415E3" w:rsidP="00F27DBC">
      <w:pPr>
        <w:jc w:val="both"/>
      </w:pPr>
    </w:p>
    <w:p w14:paraId="5A0566C1" w14:textId="7B946EEE" w:rsidR="00B415E3" w:rsidRDefault="00B415E3" w:rsidP="00B415E3"/>
    <w:p w14:paraId="6F68BC1E" w14:textId="41B433FA" w:rsidR="00B415E3" w:rsidRDefault="00B415E3" w:rsidP="00B415E3">
      <w:pPr>
        <w:pStyle w:val="Heading1"/>
      </w:pPr>
      <w:bookmarkStart w:id="1" w:name="_Toc103178987"/>
      <w:r>
        <w:t>Event Schedule</w:t>
      </w:r>
      <w:bookmarkEnd w:id="1"/>
    </w:p>
    <w:p w14:paraId="393ADB8E" w14:textId="5EEC69B2" w:rsidR="00B415E3" w:rsidRDefault="00B415E3" w:rsidP="00B415E3">
      <w:r>
        <w:rPr>
          <w:noProof/>
          <w:lang w:eastAsia="en-IN" w:bidi="gu-IN"/>
        </w:rPr>
        <w:drawing>
          <wp:inline distT="0" distB="0" distL="0" distR="0" wp14:anchorId="11BE1E1C" wp14:editId="452E8C5C">
            <wp:extent cx="5114925" cy="1905000"/>
            <wp:effectExtent l="38100" t="19050" r="28575" b="3810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5218D02" w14:textId="432B335C" w:rsidR="009C4DE3" w:rsidRDefault="009C4DE3" w:rsidP="00B415E3"/>
    <w:p w14:paraId="01D8CB24" w14:textId="4350BAEA" w:rsidR="00B415E3" w:rsidRPr="003814AF" w:rsidRDefault="003814AF" w:rsidP="003814AF">
      <w:pPr>
        <w:pStyle w:val="Heading1"/>
      </w:pPr>
      <w:bookmarkStart w:id="2" w:name="_Toc103178988"/>
      <w:r w:rsidRPr="003814AF">
        <w:t>Event Registration Link</w:t>
      </w:r>
      <w:bookmarkEnd w:id="2"/>
    </w:p>
    <w:p w14:paraId="0B1F6EEA" w14:textId="77777777" w:rsidR="003814AF" w:rsidRPr="00B415E3" w:rsidRDefault="003814AF" w:rsidP="00B415E3"/>
    <w:p w14:paraId="1DE51DC0" w14:textId="12C6B1D9" w:rsidR="00CE40C0" w:rsidRDefault="00B415E3" w:rsidP="00B66A72">
      <w:pPr>
        <w:rPr>
          <w:rFonts w:ascii="Bell MT" w:hAnsi="Bell MT"/>
          <w:noProof/>
          <w:sz w:val="32"/>
          <w:szCs w:val="32"/>
        </w:rPr>
      </w:pPr>
      <w:r>
        <w:rPr>
          <w:rFonts w:ascii="Bell MT" w:hAnsi="Bell MT"/>
          <w:noProof/>
          <w:sz w:val="32"/>
          <w:szCs w:val="32"/>
        </w:rPr>
        <w:tab/>
      </w:r>
      <w:r w:rsidR="0033705C" w:rsidRPr="0033705C">
        <w:rPr>
          <w:rStyle w:val="Hyperlink"/>
          <w:rFonts w:ascii="Bell MT" w:hAnsi="Bell MT"/>
          <w:noProof/>
          <w:sz w:val="32"/>
          <w:szCs w:val="32"/>
        </w:rPr>
        <w:t>bit.ly/</w:t>
      </w:r>
      <w:r w:rsidR="00A4344C">
        <w:rPr>
          <w:rStyle w:val="Hyperlink"/>
          <w:rFonts w:ascii="Bell MT" w:hAnsi="Bell MT"/>
          <w:noProof/>
          <w:sz w:val="32"/>
          <w:szCs w:val="32"/>
        </w:rPr>
        <w:t>SLES-SUSEC</w:t>
      </w:r>
    </w:p>
    <w:p w14:paraId="33169515" w14:textId="77777777" w:rsidR="009C4DE3" w:rsidRDefault="009C4DE3">
      <w:pPr>
        <w:rPr>
          <w:rFonts w:ascii="Bell MT" w:hAnsi="Bell MT"/>
          <w:noProof/>
          <w:sz w:val="32"/>
          <w:szCs w:val="32"/>
        </w:rPr>
      </w:pPr>
      <w:r>
        <w:rPr>
          <w:rFonts w:ascii="Bell MT" w:hAnsi="Bell MT"/>
          <w:noProof/>
          <w:sz w:val="32"/>
          <w:szCs w:val="32"/>
        </w:rPr>
        <w:br w:type="page"/>
      </w:r>
    </w:p>
    <w:p w14:paraId="54F3C6E0" w14:textId="43296CC5" w:rsidR="003814AF" w:rsidRPr="00B66A72" w:rsidRDefault="009C4DE3" w:rsidP="0033705C">
      <w:pPr>
        <w:pStyle w:val="Heading1"/>
        <w:spacing w:after="240"/>
      </w:pPr>
      <w:bookmarkStart w:id="3" w:name="_Toc103178989"/>
      <w:r>
        <w:rPr>
          <w:noProof/>
        </w:rPr>
        <w:lastRenderedPageBreak/>
        <w:t>Brief about Event</w:t>
      </w:r>
      <w:bookmarkEnd w:id="3"/>
    </w:p>
    <w:p w14:paraId="08E3387B" w14:textId="16F197D8" w:rsidR="0033705C" w:rsidRDefault="00BD27EE" w:rsidP="0033705C">
      <w:pPr>
        <w:spacing w:after="240"/>
        <w:jc w:val="both"/>
        <w:rPr>
          <w:rFonts w:ascii="Bell MT" w:hAnsi="Bell MT" w:cs="Segoe UI"/>
          <w:color w:val="262626"/>
          <w:sz w:val="24"/>
          <w:szCs w:val="24"/>
          <w:shd w:val="clear" w:color="auto" w:fill="FFFFFF"/>
        </w:rPr>
      </w:pPr>
      <w:r>
        <w:rPr>
          <w:rFonts w:ascii="Bell MT" w:hAnsi="Bell MT"/>
          <w:sz w:val="24"/>
          <w:szCs w:val="24"/>
        </w:rPr>
        <w:t>W</w:t>
      </w:r>
      <w:r w:rsidR="0033705C" w:rsidRPr="0033705C">
        <w:rPr>
          <w:rFonts w:ascii="Bell MT" w:hAnsi="Bell MT"/>
          <w:sz w:val="24"/>
          <w:szCs w:val="24"/>
        </w:rPr>
        <w:t>e are organizing the Session on "</w:t>
      </w:r>
      <w:r w:rsidRPr="00BD27EE">
        <w:rPr>
          <w:rFonts w:ascii="Bell MT" w:hAnsi="Bell MT"/>
          <w:sz w:val="24"/>
          <w:szCs w:val="24"/>
          <w:lang w:val="en-US"/>
        </w:rPr>
        <w:t xml:space="preserve"> </w:t>
      </w:r>
      <w:r w:rsidR="004B6CA4">
        <w:rPr>
          <w:rFonts w:ascii="Bell MT" w:hAnsi="Bell MT"/>
          <w:sz w:val="24"/>
          <w:szCs w:val="24"/>
        </w:rPr>
        <w:t xml:space="preserve">How to </w:t>
      </w:r>
      <w:r w:rsidR="00EF74FF">
        <w:rPr>
          <w:rFonts w:ascii="Bell MT" w:hAnsi="Bell MT"/>
          <w:sz w:val="24"/>
          <w:szCs w:val="24"/>
        </w:rPr>
        <w:t>P</w:t>
      </w:r>
      <w:r w:rsidR="004B6CA4">
        <w:rPr>
          <w:rFonts w:ascii="Bell MT" w:hAnsi="Bell MT"/>
          <w:sz w:val="24"/>
          <w:szCs w:val="24"/>
        </w:rPr>
        <w:t>lan for Start-up: Legal and Ethical Steps</w:t>
      </w:r>
      <w:r w:rsidR="0033705C" w:rsidRPr="0033705C">
        <w:rPr>
          <w:rFonts w:ascii="Bell MT" w:hAnsi="Bell MT"/>
          <w:sz w:val="24"/>
          <w:szCs w:val="24"/>
        </w:rPr>
        <w:t>" via Video Conferencing Mode</w:t>
      </w:r>
      <w:r>
        <w:rPr>
          <w:rFonts w:ascii="Bell MT" w:hAnsi="Bell MT"/>
          <w:sz w:val="24"/>
          <w:szCs w:val="24"/>
        </w:rPr>
        <w:t xml:space="preserve"> </w:t>
      </w:r>
      <w:r w:rsidR="00C816C0" w:rsidRPr="00C816C0">
        <w:rPr>
          <w:rFonts w:ascii="Bell MT" w:hAnsi="Bell MT" w:cs="Segoe UI"/>
          <w:color w:val="262626"/>
          <w:sz w:val="24"/>
          <w:szCs w:val="24"/>
          <w:shd w:val="clear" w:color="auto" w:fill="FFFFFF"/>
        </w:rPr>
        <w:t>t</w:t>
      </w:r>
      <w:r w:rsidRPr="00C816C0">
        <w:rPr>
          <w:rFonts w:ascii="Bell MT" w:hAnsi="Bell MT" w:cs="Segoe UI"/>
          <w:color w:val="262626"/>
          <w:sz w:val="24"/>
          <w:szCs w:val="24"/>
          <w:shd w:val="clear" w:color="auto" w:fill="FFFFFF"/>
        </w:rPr>
        <w:t xml:space="preserve">o understand the process of </w:t>
      </w:r>
      <w:r w:rsidR="007411AD">
        <w:rPr>
          <w:rFonts w:ascii="Bell MT" w:hAnsi="Bell MT" w:cs="Segoe UI"/>
          <w:color w:val="262626"/>
          <w:sz w:val="24"/>
          <w:szCs w:val="24"/>
          <w:shd w:val="clear" w:color="auto" w:fill="FFFFFF"/>
        </w:rPr>
        <w:t>Start-up</w:t>
      </w:r>
      <w:r w:rsidRPr="00C816C0">
        <w:rPr>
          <w:rFonts w:ascii="Bell MT" w:hAnsi="Bell MT" w:cs="Segoe UI"/>
          <w:color w:val="262626"/>
          <w:sz w:val="24"/>
          <w:szCs w:val="24"/>
          <w:shd w:val="clear" w:color="auto" w:fill="FFFFFF"/>
        </w:rPr>
        <w:t xml:space="preserve"> and </w:t>
      </w:r>
      <w:r w:rsidR="007411AD">
        <w:rPr>
          <w:rFonts w:ascii="Bell MT" w:hAnsi="Bell MT" w:cs="Segoe UI"/>
          <w:color w:val="262626"/>
          <w:sz w:val="24"/>
          <w:szCs w:val="24"/>
          <w:shd w:val="clear" w:color="auto" w:fill="FFFFFF"/>
        </w:rPr>
        <w:t>Multiple stages of start-up</w:t>
      </w:r>
      <w:r w:rsidRPr="00C816C0">
        <w:rPr>
          <w:rFonts w:ascii="Bell MT" w:hAnsi="Bell MT" w:cs="Segoe UI"/>
          <w:color w:val="262626"/>
          <w:sz w:val="24"/>
          <w:szCs w:val="24"/>
          <w:shd w:val="clear" w:color="auto" w:fill="FFFFFF"/>
        </w:rPr>
        <w:t xml:space="preserve">, an informative session to understand the </w:t>
      </w:r>
      <w:r w:rsidR="007411AD">
        <w:rPr>
          <w:rFonts w:ascii="Bell MT" w:hAnsi="Bell MT" w:cs="Segoe UI"/>
          <w:color w:val="262626"/>
          <w:sz w:val="24"/>
          <w:szCs w:val="24"/>
          <w:shd w:val="clear" w:color="auto" w:fill="FFFFFF"/>
        </w:rPr>
        <w:t>start-up</w:t>
      </w:r>
      <w:r w:rsidRPr="00C816C0">
        <w:rPr>
          <w:rFonts w:ascii="Bell MT" w:hAnsi="Bell MT" w:cs="Segoe UI"/>
          <w:color w:val="262626"/>
          <w:sz w:val="24"/>
          <w:szCs w:val="24"/>
          <w:shd w:val="clear" w:color="auto" w:fill="FFFFFF"/>
        </w:rPr>
        <w:t xml:space="preserve"> design is organized by SUSEC &amp; IIC - Saurashtra University</w:t>
      </w:r>
      <w:r w:rsidR="007411AD">
        <w:rPr>
          <w:rFonts w:ascii="Bell MT" w:hAnsi="Bell MT" w:cs="Segoe UI"/>
          <w:color w:val="262626"/>
          <w:sz w:val="24"/>
          <w:szCs w:val="24"/>
          <w:shd w:val="clear" w:color="auto" w:fill="FFFFFF"/>
        </w:rPr>
        <w:t xml:space="preserve">. </w:t>
      </w:r>
    </w:p>
    <w:p w14:paraId="755053B3" w14:textId="77777777" w:rsidR="005F0ED3" w:rsidRDefault="00A26715" w:rsidP="009F727A">
      <w:pPr>
        <w:spacing w:after="240" w:line="276" w:lineRule="auto"/>
        <w:jc w:val="both"/>
        <w:rPr>
          <w:rFonts w:ascii="Bell MT" w:hAnsi="Bell MT"/>
          <w:sz w:val="24"/>
          <w:szCs w:val="24"/>
        </w:rPr>
      </w:pPr>
      <w:r w:rsidRPr="00A26715">
        <w:rPr>
          <w:rFonts w:ascii="Bell MT" w:hAnsi="Bell MT"/>
          <w:sz w:val="24"/>
          <w:szCs w:val="24"/>
        </w:rPr>
        <w:t xml:space="preserve">The webinar’s objective is to gain insights in a </w:t>
      </w:r>
      <w:r w:rsidR="00F01C1B">
        <w:rPr>
          <w:rFonts w:ascii="Bell MT" w:hAnsi="Bell MT"/>
          <w:sz w:val="24"/>
          <w:szCs w:val="24"/>
        </w:rPr>
        <w:t>start-up</w:t>
      </w:r>
      <w:r w:rsidRPr="00A26715">
        <w:rPr>
          <w:rFonts w:ascii="Bell MT" w:hAnsi="Bell MT"/>
          <w:sz w:val="24"/>
          <w:szCs w:val="24"/>
        </w:rPr>
        <w:t xml:space="preserve"> thinking process to carry out some form of </w:t>
      </w:r>
      <w:r w:rsidR="007411AD">
        <w:rPr>
          <w:rFonts w:ascii="Bell MT" w:hAnsi="Bell MT"/>
          <w:sz w:val="24"/>
          <w:szCs w:val="24"/>
        </w:rPr>
        <w:t>start-up</w:t>
      </w:r>
      <w:r w:rsidRPr="00A26715">
        <w:rPr>
          <w:rFonts w:ascii="Bell MT" w:hAnsi="Bell MT"/>
          <w:sz w:val="24"/>
          <w:szCs w:val="24"/>
        </w:rPr>
        <w:t>. This involves</w:t>
      </w:r>
      <w:r w:rsidR="00D23542">
        <w:rPr>
          <w:rFonts w:ascii="Bell MT" w:hAnsi="Bell MT"/>
          <w:sz w:val="24"/>
          <w:szCs w:val="24"/>
        </w:rPr>
        <w:t xml:space="preserve"> what is start-up, </w:t>
      </w:r>
      <w:r w:rsidR="007411AD">
        <w:rPr>
          <w:rFonts w:ascii="Bell MT" w:hAnsi="Bell MT"/>
          <w:sz w:val="24"/>
          <w:szCs w:val="24"/>
        </w:rPr>
        <w:t xml:space="preserve">Process of </w:t>
      </w:r>
      <w:r w:rsidR="00D23542">
        <w:rPr>
          <w:rFonts w:ascii="Bell MT" w:hAnsi="Bell MT"/>
          <w:sz w:val="24"/>
          <w:szCs w:val="24"/>
        </w:rPr>
        <w:t>start-up</w:t>
      </w:r>
      <w:r w:rsidR="007411AD">
        <w:rPr>
          <w:rFonts w:ascii="Bell MT" w:hAnsi="Bell MT"/>
          <w:sz w:val="24"/>
          <w:szCs w:val="24"/>
        </w:rPr>
        <w:t xml:space="preserve"> registration</w:t>
      </w:r>
      <w:r w:rsidR="00D23542">
        <w:rPr>
          <w:rFonts w:ascii="Bell MT" w:hAnsi="Bell MT"/>
          <w:sz w:val="24"/>
          <w:szCs w:val="24"/>
        </w:rPr>
        <w:t>,</w:t>
      </w:r>
      <w:r w:rsidR="007411AD">
        <w:rPr>
          <w:rFonts w:ascii="Bell MT" w:hAnsi="Bell MT"/>
          <w:sz w:val="24"/>
          <w:szCs w:val="24"/>
        </w:rPr>
        <w:t xml:space="preserve"> </w:t>
      </w:r>
      <w:r w:rsidR="00D23542">
        <w:rPr>
          <w:rFonts w:ascii="Bell MT" w:hAnsi="Bell MT"/>
          <w:sz w:val="24"/>
          <w:szCs w:val="24"/>
        </w:rPr>
        <w:t xml:space="preserve">Legal aspect of </w:t>
      </w:r>
      <w:r w:rsidR="00F01C1B">
        <w:rPr>
          <w:rFonts w:ascii="Bell MT" w:hAnsi="Bell MT"/>
          <w:sz w:val="24"/>
          <w:szCs w:val="24"/>
        </w:rPr>
        <w:t>start-up with various example etc. In this session also understand many compliances under mandatory laws</w:t>
      </w:r>
      <w:r w:rsidR="00336E01">
        <w:rPr>
          <w:rFonts w:ascii="Bell MT" w:hAnsi="Bell MT"/>
          <w:sz w:val="24"/>
          <w:szCs w:val="24"/>
        </w:rPr>
        <w:t xml:space="preserve"> like companies Act, income tax Act, GST Act, contract Act, legal metrology Act, foreign investment laws etc.</w:t>
      </w:r>
    </w:p>
    <w:p w14:paraId="505C8ADE" w14:textId="3E7A9BE3" w:rsidR="00F01C1B" w:rsidRDefault="005F0ED3" w:rsidP="009F727A">
      <w:pPr>
        <w:spacing w:after="240" w:line="276" w:lineRule="auto"/>
        <w:jc w:val="both"/>
        <w:rPr>
          <w:rFonts w:ascii="Bell MT" w:hAnsi="Bell MT"/>
          <w:sz w:val="24"/>
          <w:szCs w:val="24"/>
        </w:rPr>
      </w:pPr>
      <w:r>
        <w:rPr>
          <w:rFonts w:ascii="Bell MT" w:hAnsi="Bell MT"/>
          <w:sz w:val="24"/>
          <w:szCs w:val="24"/>
        </w:rPr>
        <w:t>Also, understand central and state government incentives in start-up. In this session</w:t>
      </w:r>
      <w:r w:rsidR="004B6CA4">
        <w:rPr>
          <w:rFonts w:ascii="Bell MT" w:hAnsi="Bell MT"/>
          <w:sz w:val="24"/>
          <w:szCs w:val="24"/>
        </w:rPr>
        <w:t>,</w:t>
      </w:r>
      <w:r>
        <w:rPr>
          <w:rFonts w:ascii="Bell MT" w:hAnsi="Bell MT"/>
          <w:sz w:val="24"/>
          <w:szCs w:val="24"/>
        </w:rPr>
        <w:t xml:space="preserve"> discu</w:t>
      </w:r>
      <w:r w:rsidR="00596263">
        <w:rPr>
          <w:rFonts w:ascii="Bell MT" w:hAnsi="Bell MT"/>
          <w:sz w:val="24"/>
          <w:szCs w:val="24"/>
        </w:rPr>
        <w:t>s</w:t>
      </w:r>
      <w:r>
        <w:rPr>
          <w:rFonts w:ascii="Bell MT" w:hAnsi="Bell MT"/>
          <w:sz w:val="24"/>
          <w:szCs w:val="24"/>
        </w:rPr>
        <w:t>s</w:t>
      </w:r>
      <w:r w:rsidR="004B6CA4">
        <w:rPr>
          <w:rFonts w:ascii="Bell MT" w:hAnsi="Bell MT"/>
          <w:sz w:val="24"/>
          <w:szCs w:val="24"/>
        </w:rPr>
        <w:t>ion</w:t>
      </w:r>
      <w:r>
        <w:rPr>
          <w:rFonts w:ascii="Bell MT" w:hAnsi="Bell MT"/>
          <w:sz w:val="24"/>
          <w:szCs w:val="24"/>
        </w:rPr>
        <w:t xml:space="preserve"> about </w:t>
      </w:r>
      <w:r w:rsidR="00596263">
        <w:rPr>
          <w:rFonts w:ascii="Bell MT" w:hAnsi="Bell MT"/>
          <w:sz w:val="24"/>
          <w:szCs w:val="24"/>
        </w:rPr>
        <w:t>start-up</w:t>
      </w:r>
      <w:r>
        <w:rPr>
          <w:rFonts w:ascii="Bell MT" w:hAnsi="Bell MT"/>
          <w:sz w:val="24"/>
          <w:szCs w:val="24"/>
        </w:rPr>
        <w:t xml:space="preserve"> </w:t>
      </w:r>
      <w:r w:rsidR="00596263">
        <w:rPr>
          <w:rFonts w:ascii="Bell MT" w:hAnsi="Bell MT"/>
          <w:sz w:val="24"/>
          <w:szCs w:val="24"/>
        </w:rPr>
        <w:t>responsibility</w:t>
      </w:r>
      <w:r>
        <w:rPr>
          <w:rFonts w:ascii="Bell MT" w:hAnsi="Bell MT"/>
          <w:sz w:val="24"/>
          <w:szCs w:val="24"/>
        </w:rPr>
        <w:t xml:space="preserve"> towards government, investors and social responsibility. </w:t>
      </w:r>
      <w:r w:rsidR="00596263">
        <w:rPr>
          <w:rFonts w:ascii="Bell MT" w:hAnsi="Bell MT"/>
          <w:sz w:val="24"/>
          <w:szCs w:val="24"/>
        </w:rPr>
        <w:t>In India</w:t>
      </w:r>
      <w:r w:rsidR="004B6CA4">
        <w:rPr>
          <w:rFonts w:ascii="Bell MT" w:hAnsi="Bell MT"/>
          <w:sz w:val="24"/>
          <w:szCs w:val="24"/>
        </w:rPr>
        <w:t>,</w:t>
      </w:r>
      <w:r w:rsidR="00596263">
        <w:rPr>
          <w:rFonts w:ascii="Bell MT" w:hAnsi="Bell MT"/>
          <w:sz w:val="24"/>
          <w:szCs w:val="24"/>
        </w:rPr>
        <w:t xml:space="preserve"> total</w:t>
      </w:r>
      <w:r w:rsidR="004B6CA4">
        <w:rPr>
          <w:rFonts w:ascii="Bell MT" w:hAnsi="Bell MT"/>
          <w:sz w:val="24"/>
          <w:szCs w:val="24"/>
        </w:rPr>
        <w:t xml:space="preserve"> more than 14000</w:t>
      </w:r>
      <w:r w:rsidR="00596263">
        <w:rPr>
          <w:rFonts w:ascii="Bell MT" w:hAnsi="Bell MT"/>
          <w:sz w:val="24"/>
          <w:szCs w:val="24"/>
        </w:rPr>
        <w:t xml:space="preserve"> start-up</w:t>
      </w:r>
      <w:r w:rsidR="004B6CA4">
        <w:rPr>
          <w:rFonts w:ascii="Bell MT" w:hAnsi="Bell MT"/>
          <w:sz w:val="24"/>
          <w:szCs w:val="24"/>
        </w:rPr>
        <w:t>s have registered in 2022.</w:t>
      </w:r>
    </w:p>
    <w:p w14:paraId="607AB859" w14:textId="778090F4" w:rsidR="00B9020A" w:rsidRDefault="009C4DE3" w:rsidP="00B9020A">
      <w:pPr>
        <w:pStyle w:val="Heading1"/>
      </w:pPr>
      <w:bookmarkStart w:id="4" w:name="_Toc103178990"/>
      <w:r>
        <w:t>Key Points</w:t>
      </w:r>
      <w:bookmarkEnd w:id="4"/>
    </w:p>
    <w:p w14:paraId="03A2F3FF" w14:textId="77777777" w:rsidR="0006623A" w:rsidRDefault="0006623A" w:rsidP="002D6DD9">
      <w:pPr>
        <w:rPr>
          <w:rFonts w:ascii="Cambria" w:hAnsi="Cambria"/>
        </w:rPr>
      </w:pPr>
    </w:p>
    <w:p w14:paraId="347115A0" w14:textId="53C8F803" w:rsidR="009C4DE3" w:rsidRPr="00A26715" w:rsidRDefault="00B9020A" w:rsidP="002D6DD9">
      <w:pPr>
        <w:rPr>
          <w:rFonts w:ascii="Bell MT" w:hAnsi="Bell MT"/>
          <w:sz w:val="24"/>
          <w:szCs w:val="24"/>
        </w:rPr>
      </w:pPr>
      <w:r w:rsidRPr="00A26715">
        <w:rPr>
          <w:rFonts w:ascii="Bell MT" w:hAnsi="Bell MT"/>
          <w:sz w:val="24"/>
          <w:szCs w:val="24"/>
        </w:rPr>
        <w:t xml:space="preserve">During the </w:t>
      </w:r>
      <w:r w:rsidR="0006623A" w:rsidRPr="00A26715">
        <w:rPr>
          <w:rFonts w:ascii="Bell MT" w:hAnsi="Bell MT"/>
          <w:sz w:val="24"/>
          <w:szCs w:val="24"/>
        </w:rPr>
        <w:t>session, below mentioned points</w:t>
      </w:r>
      <w:r w:rsidR="002D6DD9" w:rsidRPr="00A26715">
        <w:rPr>
          <w:rFonts w:ascii="Bell MT" w:hAnsi="Bell MT"/>
          <w:sz w:val="24"/>
          <w:szCs w:val="24"/>
        </w:rPr>
        <w:t xml:space="preserve"> were </w:t>
      </w:r>
      <w:r w:rsidR="0006623A" w:rsidRPr="00A26715">
        <w:rPr>
          <w:rFonts w:ascii="Bell MT" w:hAnsi="Bell MT"/>
          <w:sz w:val="24"/>
          <w:szCs w:val="24"/>
        </w:rPr>
        <w:t>discussed:</w:t>
      </w:r>
      <w:r w:rsidR="002D6DD9" w:rsidRPr="00A26715">
        <w:rPr>
          <w:rFonts w:ascii="Bell MT" w:hAnsi="Bell MT"/>
          <w:sz w:val="24"/>
          <w:szCs w:val="24"/>
        </w:rPr>
        <w:t xml:space="preserve"> </w:t>
      </w:r>
    </w:p>
    <w:p w14:paraId="45906CBC" w14:textId="632F3116" w:rsidR="009C4DE3" w:rsidRPr="0098773A" w:rsidRDefault="00596263" w:rsidP="009C4DE3">
      <w:pPr>
        <w:pStyle w:val="ListParagraph"/>
        <w:numPr>
          <w:ilvl w:val="0"/>
          <w:numId w:val="2"/>
        </w:numPr>
        <w:rPr>
          <w:rFonts w:ascii="Bell MT" w:hAnsi="Bell MT"/>
          <w:sz w:val="24"/>
          <w:szCs w:val="24"/>
        </w:rPr>
      </w:pPr>
      <w:r>
        <w:rPr>
          <w:rFonts w:ascii="Bell MT" w:hAnsi="Bell MT"/>
          <w:sz w:val="24"/>
          <w:szCs w:val="24"/>
        </w:rPr>
        <w:t xml:space="preserve">Definition of </w:t>
      </w:r>
      <w:r w:rsidR="008E4198">
        <w:rPr>
          <w:rFonts w:ascii="Bell MT" w:hAnsi="Bell MT"/>
          <w:sz w:val="24"/>
          <w:szCs w:val="24"/>
        </w:rPr>
        <w:t>start-up</w:t>
      </w:r>
    </w:p>
    <w:p w14:paraId="3DA1FBE0" w14:textId="7E10DE36" w:rsidR="009C4DE3" w:rsidRDefault="008E4198" w:rsidP="009C4DE3">
      <w:pPr>
        <w:pStyle w:val="ListParagraph"/>
        <w:numPr>
          <w:ilvl w:val="0"/>
          <w:numId w:val="2"/>
        </w:numPr>
        <w:rPr>
          <w:rFonts w:ascii="Bell MT" w:hAnsi="Bell MT"/>
          <w:sz w:val="24"/>
          <w:szCs w:val="24"/>
        </w:rPr>
      </w:pPr>
      <w:r>
        <w:rPr>
          <w:rFonts w:ascii="Bell MT" w:hAnsi="Bell MT"/>
          <w:sz w:val="24"/>
          <w:szCs w:val="24"/>
        </w:rPr>
        <w:t>Multiple stages of start-up</w:t>
      </w:r>
    </w:p>
    <w:p w14:paraId="33AC7C0D" w14:textId="16F10A1A" w:rsidR="0006623A" w:rsidRPr="0098773A" w:rsidRDefault="008E4198" w:rsidP="009C4DE3">
      <w:pPr>
        <w:pStyle w:val="ListParagraph"/>
        <w:numPr>
          <w:ilvl w:val="0"/>
          <w:numId w:val="2"/>
        </w:numPr>
        <w:rPr>
          <w:rFonts w:ascii="Bell MT" w:hAnsi="Bell MT"/>
          <w:sz w:val="24"/>
          <w:szCs w:val="24"/>
        </w:rPr>
      </w:pPr>
      <w:r>
        <w:rPr>
          <w:rFonts w:ascii="Bell MT" w:hAnsi="Bell MT"/>
          <w:sz w:val="24"/>
          <w:szCs w:val="24"/>
        </w:rPr>
        <w:t>Process of start-up registration</w:t>
      </w:r>
    </w:p>
    <w:p w14:paraId="782E3F46" w14:textId="2A8D7B94" w:rsidR="0006623A" w:rsidRDefault="008E4198" w:rsidP="009C4DE3">
      <w:pPr>
        <w:pStyle w:val="ListParagraph"/>
        <w:numPr>
          <w:ilvl w:val="0"/>
          <w:numId w:val="2"/>
        </w:numPr>
        <w:jc w:val="both"/>
        <w:rPr>
          <w:rFonts w:ascii="Bell MT" w:hAnsi="Bell MT"/>
          <w:sz w:val="24"/>
          <w:szCs w:val="24"/>
        </w:rPr>
      </w:pPr>
      <w:r>
        <w:rPr>
          <w:rFonts w:ascii="Bell MT" w:hAnsi="Bell MT"/>
          <w:sz w:val="24"/>
          <w:szCs w:val="24"/>
        </w:rPr>
        <w:t>Legal aspect of start-up</w:t>
      </w:r>
    </w:p>
    <w:p w14:paraId="00167CDE" w14:textId="53DFB94B" w:rsidR="0078329B" w:rsidRDefault="008E4198" w:rsidP="009C4DE3">
      <w:pPr>
        <w:pStyle w:val="ListParagraph"/>
        <w:numPr>
          <w:ilvl w:val="0"/>
          <w:numId w:val="2"/>
        </w:numPr>
        <w:jc w:val="both"/>
        <w:rPr>
          <w:rFonts w:ascii="Bell MT" w:hAnsi="Bell MT"/>
          <w:sz w:val="24"/>
          <w:szCs w:val="24"/>
        </w:rPr>
      </w:pPr>
      <w:r>
        <w:rPr>
          <w:rFonts w:ascii="Bell MT" w:hAnsi="Bell MT"/>
          <w:sz w:val="24"/>
          <w:szCs w:val="24"/>
        </w:rPr>
        <w:t>Start-up growth rate in India</w:t>
      </w:r>
    </w:p>
    <w:p w14:paraId="033F1A0A" w14:textId="61D5BD4C" w:rsidR="0078329B" w:rsidRDefault="008E4198" w:rsidP="009C4DE3">
      <w:pPr>
        <w:pStyle w:val="ListParagraph"/>
        <w:numPr>
          <w:ilvl w:val="0"/>
          <w:numId w:val="2"/>
        </w:numPr>
        <w:jc w:val="both"/>
        <w:rPr>
          <w:rFonts w:ascii="Bell MT" w:hAnsi="Bell MT"/>
          <w:sz w:val="24"/>
          <w:szCs w:val="24"/>
        </w:rPr>
      </w:pPr>
      <w:r>
        <w:rPr>
          <w:rFonts w:ascii="Bell MT" w:hAnsi="Bell MT"/>
          <w:sz w:val="24"/>
          <w:szCs w:val="24"/>
        </w:rPr>
        <w:t>Start-up responsibilities</w:t>
      </w:r>
    </w:p>
    <w:p w14:paraId="11B247CA" w14:textId="6F339A52" w:rsidR="00BD27EE" w:rsidRPr="007150F4" w:rsidRDefault="007150F4" w:rsidP="007150F4">
      <w:pPr>
        <w:pStyle w:val="ListParagraph"/>
        <w:numPr>
          <w:ilvl w:val="0"/>
          <w:numId w:val="2"/>
        </w:numPr>
        <w:jc w:val="both"/>
        <w:rPr>
          <w:rFonts w:ascii="Bell MT" w:hAnsi="Bell MT"/>
          <w:sz w:val="24"/>
          <w:szCs w:val="24"/>
        </w:rPr>
      </w:pPr>
      <w:r>
        <w:rPr>
          <w:rFonts w:ascii="Bell MT" w:hAnsi="Bell MT"/>
          <w:sz w:val="24"/>
          <w:szCs w:val="24"/>
        </w:rPr>
        <w:t>Top start-up in India</w:t>
      </w:r>
    </w:p>
    <w:p w14:paraId="69FA1F82" w14:textId="6DDB1938" w:rsidR="00BD27EE" w:rsidRDefault="00B3083E" w:rsidP="00DD4702">
      <w:pPr>
        <w:pStyle w:val="ListParagraph"/>
        <w:numPr>
          <w:ilvl w:val="0"/>
          <w:numId w:val="2"/>
        </w:numPr>
        <w:jc w:val="both"/>
        <w:rPr>
          <w:rFonts w:ascii="Bell MT" w:hAnsi="Bell MT"/>
          <w:sz w:val="24"/>
          <w:szCs w:val="24"/>
        </w:rPr>
      </w:pPr>
      <w:r w:rsidRPr="007150F4">
        <w:rPr>
          <w:rFonts w:ascii="Bell MT" w:hAnsi="Bell MT"/>
          <w:sz w:val="24"/>
          <w:szCs w:val="24"/>
        </w:rPr>
        <w:t>FAQs</w:t>
      </w:r>
      <w:r w:rsidR="0006623A" w:rsidRPr="007150F4">
        <w:rPr>
          <w:rFonts w:ascii="Bell MT" w:hAnsi="Bell MT"/>
          <w:sz w:val="24"/>
          <w:szCs w:val="24"/>
        </w:rPr>
        <w:t xml:space="preserve"> related to </w:t>
      </w:r>
      <w:r w:rsidR="00982514">
        <w:rPr>
          <w:rFonts w:ascii="Bell MT" w:hAnsi="Bell MT"/>
          <w:sz w:val="24"/>
          <w:szCs w:val="24"/>
        </w:rPr>
        <w:t xml:space="preserve">How to </w:t>
      </w:r>
      <w:r w:rsidR="00EF74FF">
        <w:rPr>
          <w:rFonts w:ascii="Bell MT" w:hAnsi="Bell MT"/>
          <w:sz w:val="24"/>
          <w:szCs w:val="24"/>
        </w:rPr>
        <w:t>P</w:t>
      </w:r>
      <w:r w:rsidR="00982514">
        <w:rPr>
          <w:rFonts w:ascii="Bell MT" w:hAnsi="Bell MT"/>
          <w:sz w:val="24"/>
          <w:szCs w:val="24"/>
        </w:rPr>
        <w:t>lan for Start-up: Legal and Ethical Steps</w:t>
      </w:r>
    </w:p>
    <w:p w14:paraId="096377AD" w14:textId="47F2E4EA" w:rsidR="00D14031" w:rsidRDefault="00D14031" w:rsidP="00D14031">
      <w:pPr>
        <w:pStyle w:val="ListParagraph"/>
        <w:jc w:val="both"/>
        <w:rPr>
          <w:rFonts w:ascii="Bell MT" w:hAnsi="Bell MT"/>
          <w:sz w:val="24"/>
          <w:szCs w:val="24"/>
        </w:rPr>
      </w:pPr>
    </w:p>
    <w:p w14:paraId="4C44C045" w14:textId="77777777" w:rsidR="00D14031" w:rsidRPr="007150F4" w:rsidRDefault="00D14031" w:rsidP="00D14031">
      <w:pPr>
        <w:pStyle w:val="ListParagraph"/>
        <w:jc w:val="both"/>
        <w:rPr>
          <w:rFonts w:ascii="Bell MT" w:hAnsi="Bell MT"/>
          <w:sz w:val="24"/>
          <w:szCs w:val="24"/>
        </w:rPr>
      </w:pPr>
    </w:p>
    <w:p w14:paraId="6E2E36EF" w14:textId="3712381C" w:rsidR="00BD27EE" w:rsidRDefault="00BD27EE" w:rsidP="00BD27EE">
      <w:pPr>
        <w:pStyle w:val="Heading1"/>
      </w:pPr>
      <w:bookmarkStart w:id="5" w:name="_Toc103178991"/>
      <w:r>
        <w:t>Outcome</w:t>
      </w:r>
      <w:bookmarkEnd w:id="5"/>
    </w:p>
    <w:p w14:paraId="50FF5134" w14:textId="77777777" w:rsidR="00D14031" w:rsidRPr="00D14031" w:rsidRDefault="00D14031" w:rsidP="00D14031"/>
    <w:p w14:paraId="4DB700D2" w14:textId="3F6D2723" w:rsidR="009C4DE3" w:rsidRPr="00A26715" w:rsidRDefault="009C4DE3" w:rsidP="00A26715">
      <w:pPr>
        <w:jc w:val="both"/>
      </w:pPr>
      <w:r w:rsidRPr="00A26715">
        <w:rPr>
          <w:rFonts w:ascii="Bell MT" w:hAnsi="Bell MT"/>
          <w:sz w:val="24"/>
          <w:szCs w:val="24"/>
        </w:rPr>
        <w:t xml:space="preserve">As per the event, </w:t>
      </w:r>
      <w:r w:rsidR="00AD4D71" w:rsidRPr="00A26715">
        <w:rPr>
          <w:rFonts w:ascii="Bell MT" w:hAnsi="Bell MT"/>
          <w:sz w:val="24"/>
          <w:szCs w:val="24"/>
        </w:rPr>
        <w:t xml:space="preserve">various types of </w:t>
      </w:r>
      <w:r w:rsidR="00B3083E">
        <w:rPr>
          <w:rFonts w:ascii="Bell MT" w:hAnsi="Bell MT"/>
          <w:sz w:val="24"/>
          <w:szCs w:val="24"/>
        </w:rPr>
        <w:t>start-ups</w:t>
      </w:r>
      <w:r w:rsidR="00681DF0" w:rsidRPr="00A26715">
        <w:rPr>
          <w:rFonts w:ascii="Bell MT" w:hAnsi="Bell MT"/>
          <w:sz w:val="24"/>
          <w:szCs w:val="24"/>
        </w:rPr>
        <w:t xml:space="preserve">, Importance of </w:t>
      </w:r>
      <w:r w:rsidR="00B3083E">
        <w:rPr>
          <w:rFonts w:ascii="Bell MT" w:hAnsi="Bell MT"/>
          <w:sz w:val="24"/>
          <w:szCs w:val="24"/>
        </w:rPr>
        <w:t>start-up</w:t>
      </w:r>
      <w:r w:rsidR="00681DF0" w:rsidRPr="00A26715">
        <w:rPr>
          <w:rFonts w:ascii="Bell MT" w:hAnsi="Bell MT"/>
          <w:sz w:val="24"/>
          <w:szCs w:val="24"/>
        </w:rPr>
        <w:t xml:space="preserve"> and Idea</w:t>
      </w:r>
      <w:r w:rsidR="00B3083E">
        <w:rPr>
          <w:rFonts w:ascii="Bell MT" w:hAnsi="Bell MT"/>
          <w:sz w:val="24"/>
          <w:szCs w:val="24"/>
        </w:rPr>
        <w:t xml:space="preserve">tion </w:t>
      </w:r>
      <w:r w:rsidR="00AD4D71" w:rsidRPr="00A26715">
        <w:rPr>
          <w:rFonts w:ascii="Bell MT" w:hAnsi="Bell MT"/>
          <w:sz w:val="24"/>
          <w:szCs w:val="24"/>
        </w:rPr>
        <w:t xml:space="preserve">was understood by the </w:t>
      </w:r>
      <w:r w:rsidR="00C816C0" w:rsidRPr="00A26715">
        <w:rPr>
          <w:rFonts w:ascii="Bell MT" w:hAnsi="Bell MT"/>
          <w:sz w:val="24"/>
          <w:szCs w:val="24"/>
        </w:rPr>
        <w:t>speaker</w:t>
      </w:r>
      <w:r w:rsidR="00F4663F" w:rsidRPr="00A26715">
        <w:rPr>
          <w:rFonts w:ascii="Bell MT" w:hAnsi="Bell MT"/>
          <w:sz w:val="24"/>
          <w:szCs w:val="24"/>
        </w:rPr>
        <w:t>.</w:t>
      </w:r>
      <w:r w:rsidR="00AD4D71" w:rsidRPr="00A26715">
        <w:rPr>
          <w:rFonts w:ascii="Bell MT" w:hAnsi="Bell MT"/>
          <w:sz w:val="24"/>
          <w:szCs w:val="24"/>
        </w:rPr>
        <w:t xml:space="preserve"> </w:t>
      </w:r>
      <w:r w:rsidR="00F4663F" w:rsidRPr="00A26715">
        <w:rPr>
          <w:rFonts w:ascii="Bell MT" w:hAnsi="Bell MT"/>
          <w:sz w:val="24"/>
          <w:szCs w:val="24"/>
        </w:rPr>
        <w:t xml:space="preserve"> </w:t>
      </w:r>
    </w:p>
    <w:p w14:paraId="56DFF316" w14:textId="5B3FB2A9" w:rsidR="009C4DE3" w:rsidRDefault="00AD4D71" w:rsidP="00F4663F">
      <w:pPr>
        <w:jc w:val="both"/>
        <w:rPr>
          <w:rFonts w:ascii="Bell MT" w:hAnsi="Bell MT"/>
          <w:sz w:val="28"/>
          <w:szCs w:val="28"/>
        </w:rPr>
      </w:pPr>
      <w:r>
        <w:rPr>
          <w:rFonts w:ascii="Bell MT" w:hAnsi="Bell MT"/>
          <w:sz w:val="24"/>
          <w:szCs w:val="24"/>
        </w:rPr>
        <w:t xml:space="preserve">Also, as it was related to </w:t>
      </w:r>
      <w:r w:rsidR="00B3083E">
        <w:rPr>
          <w:rFonts w:ascii="Bell MT" w:hAnsi="Bell MT"/>
          <w:sz w:val="24"/>
          <w:szCs w:val="24"/>
        </w:rPr>
        <w:t>start-up responsibilities, start-up growth and</w:t>
      </w:r>
      <w:r>
        <w:rPr>
          <w:rFonts w:ascii="Bell MT" w:hAnsi="Bell MT"/>
          <w:sz w:val="24"/>
          <w:szCs w:val="24"/>
        </w:rPr>
        <w:t xml:space="preserve"> awareness creation, a basic knowledge of </w:t>
      </w:r>
      <w:r w:rsidR="00B3083E">
        <w:rPr>
          <w:rFonts w:ascii="Bell MT" w:hAnsi="Bell MT"/>
          <w:sz w:val="24"/>
          <w:szCs w:val="24"/>
        </w:rPr>
        <w:t>how start-up process</w:t>
      </w:r>
      <w:r>
        <w:rPr>
          <w:rFonts w:ascii="Bell MT" w:hAnsi="Bell MT"/>
          <w:sz w:val="24"/>
          <w:szCs w:val="24"/>
        </w:rPr>
        <w:t xml:space="preserve">, how it works, how </w:t>
      </w:r>
      <w:r w:rsidR="00F4663F">
        <w:rPr>
          <w:rFonts w:ascii="Bell MT" w:hAnsi="Bell MT"/>
          <w:sz w:val="24"/>
          <w:szCs w:val="24"/>
        </w:rPr>
        <w:t xml:space="preserve">to develop </w:t>
      </w:r>
      <w:r w:rsidR="00034E5A">
        <w:rPr>
          <w:rFonts w:ascii="Bell MT" w:hAnsi="Bell MT"/>
          <w:sz w:val="24"/>
          <w:szCs w:val="24"/>
        </w:rPr>
        <w:t>start-ups</w:t>
      </w:r>
      <w:r>
        <w:rPr>
          <w:rFonts w:ascii="Bell MT" w:hAnsi="Bell MT"/>
          <w:sz w:val="24"/>
          <w:szCs w:val="24"/>
        </w:rPr>
        <w:t>, with various examples</w:t>
      </w:r>
      <w:r w:rsidR="00F4663F">
        <w:rPr>
          <w:rFonts w:ascii="Bell MT" w:hAnsi="Bell MT"/>
          <w:sz w:val="24"/>
          <w:szCs w:val="24"/>
        </w:rPr>
        <w:t xml:space="preserve"> etc.</w:t>
      </w:r>
      <w:r w:rsidR="009C4DE3">
        <w:rPr>
          <w:rFonts w:ascii="Bell MT" w:hAnsi="Bell MT"/>
          <w:sz w:val="28"/>
          <w:szCs w:val="28"/>
        </w:rPr>
        <w:br w:type="page"/>
      </w:r>
    </w:p>
    <w:p w14:paraId="355EBA11" w14:textId="3B0E0BB4" w:rsidR="009C4DE3" w:rsidRDefault="006E08B3" w:rsidP="009C4DE3">
      <w:pPr>
        <w:pStyle w:val="Heading1"/>
      </w:pPr>
      <w:bookmarkStart w:id="6" w:name="_Toc103178992"/>
      <w:r>
        <w:rPr>
          <w:noProof/>
          <w:lang w:eastAsia="en-IN" w:bidi="gu-IN"/>
        </w:rPr>
        <w:lastRenderedPageBreak/>
        <w:drawing>
          <wp:anchor distT="0" distB="0" distL="114300" distR="114300" simplePos="0" relativeHeight="251688960" behindDoc="0" locked="0" layoutInCell="1" allowOverlap="1" wp14:anchorId="6865C909" wp14:editId="1882C277">
            <wp:simplePos x="0" y="0"/>
            <wp:positionH relativeFrom="margin">
              <wp:align>left</wp:align>
            </wp:positionH>
            <wp:positionV relativeFrom="paragraph">
              <wp:posOffset>314325</wp:posOffset>
            </wp:positionV>
            <wp:extent cx="982980" cy="1028700"/>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82980" cy="1028700"/>
                    </a:xfrm>
                    <a:prstGeom prst="rect">
                      <a:avLst/>
                    </a:prstGeom>
                    <a:ln>
                      <a:noFill/>
                    </a:ln>
                    <a:effectLst>
                      <a:softEdge rad="112500"/>
                    </a:effectLst>
                  </pic:spPr>
                </pic:pic>
              </a:graphicData>
            </a:graphic>
          </wp:anchor>
        </w:drawing>
      </w:r>
      <w:r w:rsidR="009C4DE3">
        <w:t>About the Speaker/Chief Guest</w:t>
      </w:r>
      <w:bookmarkEnd w:id="6"/>
    </w:p>
    <w:p w14:paraId="292DE9F0" w14:textId="21FB26D9" w:rsidR="00526E63" w:rsidRDefault="00A4344C" w:rsidP="009C4DE3">
      <w:r>
        <w:rPr>
          <w:noProof/>
          <w:lang w:eastAsia="en-IN" w:bidi="gu-IN"/>
        </w:rPr>
        <w:drawing>
          <wp:anchor distT="0" distB="0" distL="114300" distR="114300" simplePos="0" relativeHeight="251664384" behindDoc="0" locked="0" layoutInCell="1" allowOverlap="1" wp14:anchorId="54159B94" wp14:editId="310757C3">
            <wp:simplePos x="0" y="0"/>
            <wp:positionH relativeFrom="column">
              <wp:posOffset>1295400</wp:posOffset>
            </wp:positionH>
            <wp:positionV relativeFrom="paragraph">
              <wp:posOffset>209549</wp:posOffset>
            </wp:positionV>
            <wp:extent cx="3299460" cy="1000125"/>
            <wp:effectExtent l="38100" t="38100" r="15240" b="952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04E69196" w14:textId="4F5882F9" w:rsidR="00AA2EB8" w:rsidRDefault="006E08B3" w:rsidP="009C4DE3">
      <w:r w:rsidRPr="0006623A">
        <w:rPr>
          <w:noProof/>
          <w:lang w:eastAsia="en-IN" w:bidi="gu-IN"/>
        </w:rPr>
        <w:drawing>
          <wp:anchor distT="0" distB="0" distL="114300" distR="114300" simplePos="0" relativeHeight="251677696" behindDoc="0" locked="0" layoutInCell="1" allowOverlap="1" wp14:anchorId="5714761C" wp14:editId="769A3395">
            <wp:simplePos x="0" y="0"/>
            <wp:positionH relativeFrom="margin">
              <wp:align>left</wp:align>
            </wp:positionH>
            <wp:positionV relativeFrom="paragraph">
              <wp:posOffset>323850</wp:posOffset>
            </wp:positionV>
            <wp:extent cx="5895975" cy="6238875"/>
            <wp:effectExtent l="0" t="0" r="9525" b="9525"/>
            <wp:wrapThrough wrapText="bothSides">
              <wp:wrapPolygon edited="0">
                <wp:start x="0" y="0"/>
                <wp:lineTo x="0" y="21567"/>
                <wp:lineTo x="21565" y="21567"/>
                <wp:lineTo x="2156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895975" cy="623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57E36" w14:textId="4697F9D7" w:rsidR="00526E63" w:rsidRDefault="00526E63" w:rsidP="004C3657">
      <w:pPr>
        <w:jc w:val="center"/>
      </w:pPr>
    </w:p>
    <w:p w14:paraId="717C9686" w14:textId="2A339725" w:rsidR="00140D4E" w:rsidRDefault="00140D4E" w:rsidP="004C3657">
      <w:pPr>
        <w:jc w:val="center"/>
      </w:pPr>
    </w:p>
    <w:p w14:paraId="704F692D" w14:textId="415CB451" w:rsidR="00140D4E" w:rsidRDefault="006E08B3" w:rsidP="004C3657">
      <w:pPr>
        <w:jc w:val="center"/>
      </w:pPr>
      <w:r>
        <w:rPr>
          <w:noProof/>
        </w:rPr>
        <w:lastRenderedPageBreak/>
        <w:drawing>
          <wp:anchor distT="0" distB="0" distL="114300" distR="114300" simplePos="0" relativeHeight="251691008" behindDoc="0" locked="0" layoutInCell="1" allowOverlap="1" wp14:anchorId="58638566" wp14:editId="210D11D2">
            <wp:simplePos x="0" y="0"/>
            <wp:positionH relativeFrom="column">
              <wp:posOffset>3190875</wp:posOffset>
            </wp:positionH>
            <wp:positionV relativeFrom="paragraph">
              <wp:posOffset>0</wp:posOffset>
            </wp:positionV>
            <wp:extent cx="2895600" cy="17811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895600" cy="1781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42C39808" wp14:editId="09D4C69D">
            <wp:simplePos x="0" y="0"/>
            <wp:positionH relativeFrom="column">
              <wp:posOffset>-361950</wp:posOffset>
            </wp:positionH>
            <wp:positionV relativeFrom="paragraph">
              <wp:posOffset>0</wp:posOffset>
            </wp:positionV>
            <wp:extent cx="3000375" cy="179959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00375" cy="1799590"/>
                    </a:xfrm>
                    <a:prstGeom prst="rect">
                      <a:avLst/>
                    </a:prstGeom>
                  </pic:spPr>
                </pic:pic>
              </a:graphicData>
            </a:graphic>
            <wp14:sizeRelH relativeFrom="margin">
              <wp14:pctWidth>0</wp14:pctWidth>
            </wp14:sizeRelH>
          </wp:anchor>
        </w:drawing>
      </w:r>
    </w:p>
    <w:p w14:paraId="422D66CB" w14:textId="516A7E61" w:rsidR="00140D4E" w:rsidRDefault="00215750" w:rsidP="004C3657">
      <w:pPr>
        <w:jc w:val="center"/>
      </w:pPr>
      <w:r>
        <w:rPr>
          <w:noProof/>
        </w:rPr>
        <w:drawing>
          <wp:anchor distT="0" distB="0" distL="114300" distR="114300" simplePos="0" relativeHeight="251692032" behindDoc="0" locked="0" layoutInCell="1" allowOverlap="1" wp14:anchorId="195BCE82" wp14:editId="29E0B900">
            <wp:simplePos x="0" y="0"/>
            <wp:positionH relativeFrom="column">
              <wp:posOffset>-333375</wp:posOffset>
            </wp:positionH>
            <wp:positionV relativeFrom="paragraph">
              <wp:posOffset>238760</wp:posOffset>
            </wp:positionV>
            <wp:extent cx="2971800" cy="16954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971800" cy="1695450"/>
                    </a:xfrm>
                    <a:prstGeom prst="rect">
                      <a:avLst/>
                    </a:prstGeom>
                  </pic:spPr>
                </pic:pic>
              </a:graphicData>
            </a:graphic>
            <wp14:sizeRelH relativeFrom="margin">
              <wp14:pctWidth>0</wp14:pctWidth>
            </wp14:sizeRelH>
            <wp14:sizeRelV relativeFrom="margin">
              <wp14:pctHeight>0</wp14:pctHeight>
            </wp14:sizeRelV>
          </wp:anchor>
        </w:drawing>
      </w:r>
      <w:r w:rsidR="006E08B3">
        <w:rPr>
          <w:noProof/>
        </w:rPr>
        <w:drawing>
          <wp:anchor distT="0" distB="0" distL="114300" distR="114300" simplePos="0" relativeHeight="251693056" behindDoc="0" locked="0" layoutInCell="1" allowOverlap="1" wp14:anchorId="4397AF29" wp14:editId="6AF2BF72">
            <wp:simplePos x="0" y="0"/>
            <wp:positionH relativeFrom="column">
              <wp:posOffset>3228975</wp:posOffset>
            </wp:positionH>
            <wp:positionV relativeFrom="paragraph">
              <wp:posOffset>210185</wp:posOffset>
            </wp:positionV>
            <wp:extent cx="2876550" cy="173355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876550" cy="1733550"/>
                    </a:xfrm>
                    <a:prstGeom prst="rect">
                      <a:avLst/>
                    </a:prstGeom>
                  </pic:spPr>
                </pic:pic>
              </a:graphicData>
            </a:graphic>
            <wp14:sizeRelH relativeFrom="margin">
              <wp14:pctWidth>0</wp14:pctWidth>
            </wp14:sizeRelH>
            <wp14:sizeRelV relativeFrom="margin">
              <wp14:pctHeight>0</wp14:pctHeight>
            </wp14:sizeRelV>
          </wp:anchor>
        </w:drawing>
      </w:r>
    </w:p>
    <w:p w14:paraId="6CB58FF5" w14:textId="71D0C572" w:rsidR="00140D4E" w:rsidRDefault="00140D4E" w:rsidP="004C3657">
      <w:pPr>
        <w:jc w:val="center"/>
      </w:pPr>
    </w:p>
    <w:p w14:paraId="5BEAD55F" w14:textId="27184C0B" w:rsidR="00140D4E" w:rsidRDefault="00140D4E" w:rsidP="004C3657">
      <w:pPr>
        <w:jc w:val="center"/>
      </w:pPr>
    </w:p>
    <w:p w14:paraId="0437C36D" w14:textId="3AD5F3FA" w:rsidR="006E08B3" w:rsidRDefault="006E08B3" w:rsidP="006E08B3">
      <w:r>
        <w:t xml:space="preserve">   </w:t>
      </w:r>
    </w:p>
    <w:p w14:paraId="4424E576" w14:textId="7E056C01" w:rsidR="00140D4E" w:rsidRDefault="00140D4E" w:rsidP="004C3657">
      <w:pPr>
        <w:jc w:val="center"/>
      </w:pPr>
    </w:p>
    <w:p w14:paraId="54AD5465" w14:textId="30D487B8" w:rsidR="00140D4E" w:rsidRDefault="00140D4E" w:rsidP="004C3657">
      <w:pPr>
        <w:jc w:val="center"/>
      </w:pPr>
    </w:p>
    <w:p w14:paraId="717E50EB" w14:textId="640A3068" w:rsidR="00140D4E" w:rsidRDefault="00140D4E" w:rsidP="004C3657">
      <w:pPr>
        <w:jc w:val="center"/>
      </w:pPr>
    </w:p>
    <w:p w14:paraId="54769D7B" w14:textId="7A7E5160" w:rsidR="00526E63" w:rsidRDefault="00526E63" w:rsidP="00526E63">
      <w:pPr>
        <w:pStyle w:val="Heading1"/>
      </w:pPr>
      <w:bookmarkStart w:id="7" w:name="_Toc103178993"/>
      <w:r>
        <w:t>Connect Us:</w:t>
      </w:r>
      <w:bookmarkEnd w:id="7"/>
    </w:p>
    <w:p w14:paraId="5B04B9E6" w14:textId="77777777" w:rsidR="00A96A6F" w:rsidRPr="00A96A6F" w:rsidRDefault="00A96A6F" w:rsidP="00A96A6F"/>
    <w:p w14:paraId="2D964EFC" w14:textId="6D79E637" w:rsidR="00356277" w:rsidRPr="00733C17" w:rsidRDefault="00730FE4" w:rsidP="00526E63">
      <w:r>
        <w:rPr>
          <w:noProof/>
          <w:lang w:eastAsia="en-IN" w:bidi="gu-IN"/>
        </w:rPr>
        <w:drawing>
          <wp:anchor distT="0" distB="0" distL="114300" distR="114300" simplePos="0" relativeHeight="251665408" behindDoc="0" locked="0" layoutInCell="1" allowOverlap="1" wp14:anchorId="23E49478" wp14:editId="5C45014C">
            <wp:simplePos x="0" y="0"/>
            <wp:positionH relativeFrom="column">
              <wp:posOffset>3299460</wp:posOffset>
            </wp:positionH>
            <wp:positionV relativeFrom="paragraph">
              <wp:posOffset>54610</wp:posOffset>
            </wp:positionV>
            <wp:extent cx="304800" cy="304800"/>
            <wp:effectExtent l="0" t="0" r="0" b="0"/>
            <wp:wrapNone/>
            <wp:docPr id="48" name="Picture 48" descr="Image result for gmail small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mail small logo roun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00526E63">
        <w:rPr>
          <w:rFonts w:ascii="Verdana" w:hAnsi="Verdana" w:cs="Arial"/>
          <w:i/>
          <w:iCs/>
          <w:noProof/>
          <w:color w:val="0000FF"/>
          <w:shd w:val="clear" w:color="auto" w:fill="FFFFFF"/>
          <w:lang w:eastAsia="en-IN" w:bidi="gu-IN"/>
        </w:rPr>
        <w:drawing>
          <wp:inline distT="0" distB="0" distL="0" distR="0" wp14:anchorId="79AE59D3" wp14:editId="6C515458">
            <wp:extent cx="304800" cy="304800"/>
            <wp:effectExtent l="0" t="0" r="0" b="0"/>
            <wp:docPr id="43" name="Picture 43">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56277">
        <w:tab/>
      </w:r>
      <w:r w:rsidR="00733C17" w:rsidRPr="00733C17">
        <w:rPr>
          <w:rStyle w:val="Hyperlink"/>
        </w:rPr>
        <w:t>https://www.linkedin.com/company/susec</w:t>
      </w:r>
      <w:r>
        <w:rPr>
          <w:rStyle w:val="Hyperlink"/>
          <w:u w:val="none"/>
        </w:rPr>
        <w:tab/>
      </w:r>
      <w:r>
        <w:tab/>
      </w:r>
      <w:hyperlink r:id="rId39" w:history="1">
        <w:r w:rsidR="00733C17" w:rsidRPr="005014E0">
          <w:rPr>
            <w:rStyle w:val="Hyperlink"/>
          </w:rPr>
          <w:t>iic@sauuni.ac.in</w:t>
        </w:r>
      </w:hyperlink>
    </w:p>
    <w:p w14:paraId="2134D2C5" w14:textId="71883011" w:rsidR="00356277" w:rsidRDefault="00730FE4" w:rsidP="00526E63">
      <w:r w:rsidRPr="00356277">
        <w:rPr>
          <w:noProof/>
          <w:lang w:eastAsia="en-IN" w:bidi="gu-IN"/>
        </w:rPr>
        <w:drawing>
          <wp:anchor distT="0" distB="0" distL="114300" distR="114300" simplePos="0" relativeHeight="251666432" behindDoc="0" locked="0" layoutInCell="1" allowOverlap="1" wp14:anchorId="1FF1C373" wp14:editId="65F6BE35">
            <wp:simplePos x="0" y="0"/>
            <wp:positionH relativeFrom="column">
              <wp:posOffset>3261683</wp:posOffset>
            </wp:positionH>
            <wp:positionV relativeFrom="paragraph">
              <wp:posOffset>95250</wp:posOffset>
            </wp:positionV>
            <wp:extent cx="342900" cy="361020"/>
            <wp:effectExtent l="0" t="0" r="0"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BEBA8EAE-BF5A-486C-A8C5-ECC9F3942E4B}">
                          <a14:imgProps xmlns:a14="http://schemas.microsoft.com/office/drawing/2010/main">
                            <a14:imgLayer r:embed="rId41">
                              <a14:imgEffect>
                                <a14:backgroundRemoval t="3000" b="95500" l="10000" r="90000"/>
                              </a14:imgEffect>
                            </a14:imgLayer>
                          </a14:imgProps>
                        </a:ext>
                        <a:ext uri="{28A0092B-C50C-407E-A947-70E740481C1C}">
                          <a14:useLocalDpi xmlns:a14="http://schemas.microsoft.com/office/drawing/2010/main" val="0"/>
                        </a:ext>
                      </a:extLst>
                    </a:blip>
                    <a:srcRect l="18280" r="18402"/>
                    <a:stretch/>
                  </pic:blipFill>
                  <pic:spPr bwMode="auto">
                    <a:xfrm>
                      <a:off x="0" y="0"/>
                      <a:ext cx="342900" cy="361020"/>
                    </a:xfrm>
                    <a:prstGeom prst="rect">
                      <a:avLst/>
                    </a:prstGeom>
                    <a:ln>
                      <a:noFill/>
                    </a:ln>
                    <a:extLst>
                      <a:ext uri="{53640926-AAD7-44D8-BBD7-CCE9431645EC}">
                        <a14:shadowObscured xmlns:a14="http://schemas.microsoft.com/office/drawing/2010/main"/>
                      </a:ext>
                    </a:extLst>
                  </pic:spPr>
                </pic:pic>
              </a:graphicData>
            </a:graphic>
          </wp:anchor>
        </w:drawing>
      </w:r>
      <w:r w:rsidR="00526E63">
        <w:rPr>
          <w:rFonts w:ascii="Verdana" w:hAnsi="Verdana" w:cs="Arial"/>
          <w:i/>
          <w:iCs/>
          <w:noProof/>
          <w:color w:val="0000FF"/>
          <w:shd w:val="clear" w:color="auto" w:fill="FFFFFF"/>
          <w:lang w:eastAsia="en-IN" w:bidi="gu-IN"/>
        </w:rPr>
        <w:drawing>
          <wp:inline distT="0" distB="0" distL="0" distR="0" wp14:anchorId="63A80904" wp14:editId="5F9B607C">
            <wp:extent cx="304800" cy="304800"/>
            <wp:effectExtent l="0" t="0" r="0" b="0"/>
            <wp:docPr id="44" name="Picture 44">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56277">
        <w:tab/>
      </w:r>
      <w:hyperlink r:id="rId44" w:history="1">
        <w:r w:rsidR="00330414" w:rsidRPr="0022338A">
          <w:rPr>
            <w:rStyle w:val="Hyperlink"/>
          </w:rPr>
          <w:t>https://www.facebook.com/iicsauuni</w:t>
        </w:r>
      </w:hyperlink>
      <w:r w:rsidR="00330414">
        <w:tab/>
      </w:r>
      <w:r w:rsidR="00330414">
        <w:tab/>
      </w:r>
      <w:r w:rsidR="00330414">
        <w:tab/>
      </w:r>
      <w:hyperlink r:id="rId45" w:history="1">
        <w:r w:rsidRPr="00F65A99">
          <w:rPr>
            <w:rStyle w:val="Hyperlink"/>
          </w:rPr>
          <w:t>bit.ly/SU-SSIP</w:t>
        </w:r>
        <w:r w:rsidR="00000921">
          <w:rPr>
            <w:rStyle w:val="Hyperlink"/>
          </w:rPr>
          <w:t xml:space="preserve"> </w:t>
        </w:r>
        <w:r w:rsidRPr="00F65A99">
          <w:rPr>
            <w:rStyle w:val="Hyperlink"/>
          </w:rPr>
          <w:t>Location</w:t>
        </w:r>
      </w:hyperlink>
    </w:p>
    <w:p w14:paraId="2A539019" w14:textId="740C8D08" w:rsidR="00733C17" w:rsidRDefault="00526E63" w:rsidP="00526E63">
      <w:r w:rsidRPr="00526E63">
        <w:rPr>
          <w:noProof/>
          <w:lang w:eastAsia="en-IN" w:bidi="gu-IN"/>
        </w:rPr>
        <w:drawing>
          <wp:inline distT="0" distB="0" distL="0" distR="0" wp14:anchorId="5D91737D" wp14:editId="54CC07FA">
            <wp:extent cx="323850" cy="349326"/>
            <wp:effectExtent l="0" t="0" r="0" b="0"/>
            <wp:docPr id="46" name="Picture 46" descr="Image result for instagram small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stagram small logo round"/>
                    <pic:cNvPicPr>
                      <a:picLocks noChangeAspect="1" noChangeArrowheads="1"/>
                    </pic:cNvPicPr>
                  </pic:nvPicPr>
                  <pic:blipFill rotWithShape="1">
                    <a:blip r:embed="rId46" cstate="print">
                      <a:extLst>
                        <a:ext uri="{BEBA8EAE-BF5A-486C-A8C5-ECC9F3942E4B}">
                          <a14:imgProps xmlns:a14="http://schemas.microsoft.com/office/drawing/2010/main">
                            <a14:imgLayer r:embed="rId47">
                              <a14:imgEffect>
                                <a14:backgroundRemoval t="4173" b="95231" l="7500" r="91786">
                                  <a14:foregroundMark x1="38214" y1="23547" x2="62857" y2="76155"/>
                                  <a14:foregroundMark x1="62857" y1="34277" x2="62857" y2="34277"/>
                                </a14:backgroundRemoval>
                              </a14:imgEffect>
                            </a14:imgLayer>
                          </a14:imgProps>
                        </a:ext>
                        <a:ext uri="{28A0092B-C50C-407E-A947-70E740481C1C}">
                          <a14:useLocalDpi xmlns:a14="http://schemas.microsoft.com/office/drawing/2010/main" val="0"/>
                        </a:ext>
                      </a:extLst>
                    </a:blip>
                    <a:srcRect l="13019" r="12927"/>
                    <a:stretch/>
                  </pic:blipFill>
                  <pic:spPr bwMode="auto">
                    <a:xfrm>
                      <a:off x="0" y="0"/>
                      <a:ext cx="341044" cy="367873"/>
                    </a:xfrm>
                    <a:prstGeom prst="rect">
                      <a:avLst/>
                    </a:prstGeom>
                    <a:noFill/>
                    <a:ln>
                      <a:noFill/>
                    </a:ln>
                    <a:extLst>
                      <a:ext uri="{53640926-AAD7-44D8-BBD7-CCE9431645EC}">
                        <a14:shadowObscured xmlns:a14="http://schemas.microsoft.com/office/drawing/2010/main"/>
                      </a:ext>
                    </a:extLst>
                  </pic:spPr>
                </pic:pic>
              </a:graphicData>
            </a:graphic>
          </wp:inline>
        </w:drawing>
      </w:r>
      <w:r w:rsidR="00356277">
        <w:tab/>
      </w:r>
      <w:hyperlink r:id="rId48" w:history="1">
        <w:r w:rsidR="00733C17" w:rsidRPr="005014E0">
          <w:rPr>
            <w:rStyle w:val="Hyperlink"/>
          </w:rPr>
          <w:t>https://www.instagram.com/susecrajkot</w:t>
        </w:r>
      </w:hyperlink>
    </w:p>
    <w:p w14:paraId="6D83DDC4" w14:textId="77777777" w:rsidR="00733C17" w:rsidRDefault="00733C17" w:rsidP="00526E63"/>
    <w:sectPr w:rsidR="00733C17" w:rsidSect="00B66A72">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FB4C" w14:textId="77777777" w:rsidR="00A43D80" w:rsidRDefault="00A43D80" w:rsidP="00B66A72">
      <w:pPr>
        <w:spacing w:after="0" w:line="240" w:lineRule="auto"/>
      </w:pPr>
      <w:r>
        <w:separator/>
      </w:r>
    </w:p>
  </w:endnote>
  <w:endnote w:type="continuationSeparator" w:id="0">
    <w:p w14:paraId="7B7B87D3" w14:textId="77777777" w:rsidR="00A43D80" w:rsidRDefault="00A43D80" w:rsidP="00B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117323"/>
      <w:docPartObj>
        <w:docPartGallery w:val="Page Numbers (Bottom of Page)"/>
        <w:docPartUnique/>
      </w:docPartObj>
    </w:sdtPr>
    <w:sdtEndPr>
      <w:rPr>
        <w:noProof/>
      </w:rPr>
    </w:sdtEndPr>
    <w:sdtContent>
      <w:p w14:paraId="2159FA3E" w14:textId="2FE0A893" w:rsidR="00B66A72" w:rsidRDefault="00B66A72">
        <w:pPr>
          <w:pStyle w:val="Footer"/>
          <w:jc w:val="center"/>
        </w:pPr>
        <w:r>
          <w:rPr>
            <w:noProof/>
            <w:lang w:eastAsia="en-IN" w:bidi="gu-IN"/>
          </w:rPr>
          <mc:AlternateContent>
            <mc:Choice Requires="wps">
              <w:drawing>
                <wp:inline distT="0" distB="0" distL="0" distR="0" wp14:anchorId="27EFF6D3" wp14:editId="189D5033">
                  <wp:extent cx="5467350" cy="54610"/>
                  <wp:effectExtent l="9525" t="19050" r="9525" b="12065"/>
                  <wp:docPr id="35" name="Flowchart: Decisi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1725BCA" id="_x0000_t110" coordsize="21600,21600" o:spt="110" path="m10800,l,10800,10800,21600,21600,10800xe">
                  <v:stroke joinstyle="miter"/>
                  <v:path gradientshapeok="t" o:connecttype="rect" textboxrect="5400,5400,16200,16200"/>
                </v:shapetype>
                <v:shape id="Flowchart: Decision 3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7gKgIAAFQEAAAOAAAAZHJzL2Uyb0RvYy54bWysVNtuEzEQfUfiHyy/003SpJdVNlWVUoRU&#10;SqXCB0y83qyF12PGTjbl6xl7k5DCC0LkwfLs2MdzzpnJ/GbXWbHVFAy6So7PRlJop7A2bl3Jr1/u&#10;311JESK4Giw6XckXHeTN4u2bee9LPcEWba1JMIgLZe8r2cboy6IIqtUdhDP02nGyQeogckjroibo&#10;Gb2zxWQ0uih6pNoTKh0Cf70bknKR8ZtGq/i5aYKOwlaSa4t5pbyu0los5lCuCXxr1L4M+IcqOjCO&#10;Hz1C3UEEsSHzB1RnFGHAJp4p7ApsGqN05sBsxqPf2Dy34HXmwuIEf5Qp/D9Y9bh9ImHqSp7PpHDQ&#10;sUf3FnvVAsVS3GllkrWCsyxV70PJN579EyWywT+g+haEw2ULbq1vibBvNdRc4DidL15dSEHgq2LV&#10;f8KaH4JNxKzarqEuAbIeYpfNeTmao3dRKP44m15cns/YQ8U5DsbZvALKw2VPIX7Q2Im0qWTDLLgs&#10;igcO+SXYPoSYKoPycD4zQWvqe2NtDmi9WloSW0hNk3+ZDBM+PWad6Ct5PZvMMvKrXPg7iM5E7n5r&#10;ukpeHd+BMkn43tW5NyMYO+y5ZOv2miYZBztWWL+wpIRDa/Mo8qZF+iFFz21dyfB9A6SlsB8d23I9&#10;nk7THORgOruccECnmdVpBpxiqEpGKYbtMg6zs/Fk1i2/NM7cHd6ylY3Jyiabh6r2xXLrZsH3Y5Zm&#10;4zTOp379GSx+Ag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CYpx7gKgIAAFQEAAAOAAAAAAAAAAAAAAAAAC4CAABkcnMvZTJvRG9j&#10;LnhtbFBLAQItABQABgAIAAAAIQAi5fz52QAAAAMBAAAPAAAAAAAAAAAAAAAAAIQEAABkcnMvZG93&#10;bnJldi54bWxQSwUGAAAAAAQABADzAAAAigUAAAAA&#10;" fillcolor="black">
                  <w10:anchorlock/>
                </v:shape>
              </w:pict>
            </mc:Fallback>
          </mc:AlternateContent>
        </w:r>
      </w:p>
      <w:p w14:paraId="13E1DB3E" w14:textId="4ECB7056" w:rsidR="00B66A72" w:rsidRDefault="00B66A72">
        <w:pPr>
          <w:pStyle w:val="Footer"/>
          <w:jc w:val="center"/>
        </w:pPr>
        <w:r>
          <w:fldChar w:fldCharType="begin"/>
        </w:r>
        <w:r>
          <w:instrText xml:space="preserve"> PAGE    \* MERGEFORMAT </w:instrText>
        </w:r>
        <w:r>
          <w:fldChar w:fldCharType="separate"/>
        </w:r>
        <w:r w:rsidR="00490CD9">
          <w:rPr>
            <w:noProof/>
          </w:rPr>
          <w:t>3</w:t>
        </w:r>
        <w:r>
          <w:rPr>
            <w:noProof/>
          </w:rPr>
          <w:fldChar w:fldCharType="end"/>
        </w:r>
      </w:p>
    </w:sdtContent>
  </w:sdt>
  <w:p w14:paraId="0DBEC5C3" w14:textId="43C0BB61" w:rsidR="00B66A72" w:rsidRPr="00B66A72" w:rsidRDefault="00CE40C0" w:rsidP="00B66A72">
    <w:pPr>
      <w:pStyle w:val="Footer"/>
      <w:rPr>
        <w:rFonts w:ascii="Bookman Old Style" w:hAnsi="Bookman Old Style"/>
        <w:lang w:val="en-US"/>
      </w:rPr>
    </w:pPr>
    <w:r>
      <w:rPr>
        <w:rFonts w:ascii="Bookman Old Style" w:hAnsi="Bookman Old Style"/>
        <w:lang w:val="en-US"/>
      </w:rPr>
      <w:t>Saurashtra</w:t>
    </w:r>
    <w:r w:rsidR="00B66A72">
      <w:rPr>
        <w:rFonts w:ascii="Bookman Old Style" w:hAnsi="Bookman Old Style"/>
        <w:lang w:val="en-US"/>
      </w:rPr>
      <w:t xml:space="preserve"> University</w:t>
    </w:r>
    <w:r w:rsidR="00B66A72">
      <w:rPr>
        <w:rFonts w:ascii="Bookman Old Style" w:hAnsi="Bookman Old Style"/>
        <w:lang w:val="en-US"/>
      </w:rPr>
      <w:tab/>
    </w:r>
    <w:r w:rsidR="00B66A72">
      <w:rPr>
        <w:rFonts w:ascii="Bookman Old Style" w:hAnsi="Bookman Old Style"/>
        <w:lang w:val="en-US"/>
      </w:rPr>
      <w:tab/>
    </w:r>
    <w:hyperlink r:id="rId1" w:history="1">
      <w:r w:rsidRPr="00B26499">
        <w:rPr>
          <w:rStyle w:val="Hyperlink"/>
          <w:rFonts w:ascii="Bookman Old Style" w:hAnsi="Bookman Old Style"/>
          <w:lang w:val="en-US"/>
        </w:rPr>
        <w:t>www.sussip.in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EE06" w14:textId="77777777" w:rsidR="00A43D80" w:rsidRDefault="00A43D80" w:rsidP="00B66A72">
      <w:pPr>
        <w:spacing w:after="0" w:line="240" w:lineRule="auto"/>
      </w:pPr>
      <w:r>
        <w:separator/>
      </w:r>
    </w:p>
  </w:footnote>
  <w:footnote w:type="continuationSeparator" w:id="0">
    <w:p w14:paraId="179C90CD" w14:textId="77777777" w:rsidR="00A43D80" w:rsidRDefault="00A43D80" w:rsidP="00B6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84BD" w14:textId="2B2D1F89" w:rsidR="00B66A72" w:rsidRPr="00B66A72" w:rsidRDefault="000C7846" w:rsidP="00B66A72">
    <w:pPr>
      <w:pStyle w:val="Footer"/>
      <w:rPr>
        <w:rFonts w:ascii="Bookman Old Style" w:hAnsi="Bookman Old Style"/>
        <w:lang w:val="en-US"/>
      </w:rPr>
    </w:pPr>
    <w:r>
      <w:rPr>
        <w:rFonts w:ascii="Bookman Old Style" w:hAnsi="Bookman Old Style"/>
        <w:lang w:val="en-US"/>
      </w:rPr>
      <w:t>Saurashtra University</w:t>
    </w:r>
    <w:r w:rsidR="00B66A72">
      <w:rPr>
        <w:rFonts w:ascii="Bookman Old Style" w:hAnsi="Bookman Old Style"/>
        <w:lang w:val="en-US"/>
      </w:rPr>
      <w:tab/>
    </w:r>
    <w:r w:rsidR="00B66A72">
      <w:rPr>
        <w:rFonts w:ascii="Bookman Old Style" w:hAnsi="Bookman Old Style"/>
        <w:lang w:val="en-US"/>
      </w:rPr>
      <w:tab/>
    </w:r>
    <w:hyperlink r:id="rId1" w:history="1">
      <w:r w:rsidRPr="00B26499">
        <w:rPr>
          <w:rStyle w:val="Hyperlink"/>
          <w:rFonts w:ascii="Bookman Old Style" w:hAnsi="Bookman Old Style"/>
          <w:lang w:val="en-US"/>
        </w:rPr>
        <w:t>www.sussip.in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1BCB"/>
    <w:multiLevelType w:val="hybridMultilevel"/>
    <w:tmpl w:val="05AA8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73A5F"/>
    <w:multiLevelType w:val="hybridMultilevel"/>
    <w:tmpl w:val="0F2EB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970777">
    <w:abstractNumId w:val="0"/>
  </w:num>
  <w:num w:numId="2" w16cid:durableId="1845780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46"/>
    <w:rsid w:val="00000921"/>
    <w:rsid w:val="00031A51"/>
    <w:rsid w:val="00034E5A"/>
    <w:rsid w:val="00045ECC"/>
    <w:rsid w:val="000518D6"/>
    <w:rsid w:val="00061665"/>
    <w:rsid w:val="0006623A"/>
    <w:rsid w:val="00092580"/>
    <w:rsid w:val="000B0F22"/>
    <w:rsid w:val="000B198C"/>
    <w:rsid w:val="000C76A1"/>
    <w:rsid w:val="000C7846"/>
    <w:rsid w:val="000F5F58"/>
    <w:rsid w:val="00103684"/>
    <w:rsid w:val="001210BD"/>
    <w:rsid w:val="00140D4E"/>
    <w:rsid w:val="00143EA6"/>
    <w:rsid w:val="001A145A"/>
    <w:rsid w:val="001C2A79"/>
    <w:rsid w:val="001E235B"/>
    <w:rsid w:val="001F1D6D"/>
    <w:rsid w:val="002126E9"/>
    <w:rsid w:val="00215750"/>
    <w:rsid w:val="00250546"/>
    <w:rsid w:val="00261538"/>
    <w:rsid w:val="002B7DB8"/>
    <w:rsid w:val="002D0CBE"/>
    <w:rsid w:val="002D338A"/>
    <w:rsid w:val="002D6DD9"/>
    <w:rsid w:val="00324E53"/>
    <w:rsid w:val="0032714C"/>
    <w:rsid w:val="00330414"/>
    <w:rsid w:val="00336E01"/>
    <w:rsid w:val="0033705C"/>
    <w:rsid w:val="00356277"/>
    <w:rsid w:val="00371002"/>
    <w:rsid w:val="00375B55"/>
    <w:rsid w:val="003814AF"/>
    <w:rsid w:val="003D042D"/>
    <w:rsid w:val="004015F1"/>
    <w:rsid w:val="00423185"/>
    <w:rsid w:val="00470B88"/>
    <w:rsid w:val="00490CD9"/>
    <w:rsid w:val="004A5181"/>
    <w:rsid w:val="004B2AD1"/>
    <w:rsid w:val="004B6CA4"/>
    <w:rsid w:val="004C3657"/>
    <w:rsid w:val="004D21D6"/>
    <w:rsid w:val="004E0F8A"/>
    <w:rsid w:val="00526E63"/>
    <w:rsid w:val="00540D53"/>
    <w:rsid w:val="00540EBE"/>
    <w:rsid w:val="00566B18"/>
    <w:rsid w:val="00596263"/>
    <w:rsid w:val="005B2693"/>
    <w:rsid w:val="005C65B7"/>
    <w:rsid w:val="005F0ED3"/>
    <w:rsid w:val="00627630"/>
    <w:rsid w:val="00641450"/>
    <w:rsid w:val="00654E47"/>
    <w:rsid w:val="0066026C"/>
    <w:rsid w:val="00660DE0"/>
    <w:rsid w:val="00681DF0"/>
    <w:rsid w:val="006C1D0C"/>
    <w:rsid w:val="006E08B3"/>
    <w:rsid w:val="0071078D"/>
    <w:rsid w:val="007150F4"/>
    <w:rsid w:val="007218FB"/>
    <w:rsid w:val="00730FE4"/>
    <w:rsid w:val="00733C17"/>
    <w:rsid w:val="007411AD"/>
    <w:rsid w:val="00755C34"/>
    <w:rsid w:val="0078329B"/>
    <w:rsid w:val="007C5A25"/>
    <w:rsid w:val="007E1A17"/>
    <w:rsid w:val="007E2AEC"/>
    <w:rsid w:val="008459FA"/>
    <w:rsid w:val="00850A61"/>
    <w:rsid w:val="008B058B"/>
    <w:rsid w:val="008E4198"/>
    <w:rsid w:val="008E70AF"/>
    <w:rsid w:val="008F01BC"/>
    <w:rsid w:val="008F05D3"/>
    <w:rsid w:val="009217EB"/>
    <w:rsid w:val="00954364"/>
    <w:rsid w:val="0096523E"/>
    <w:rsid w:val="00982514"/>
    <w:rsid w:val="0098773A"/>
    <w:rsid w:val="009C4DE3"/>
    <w:rsid w:val="009F727A"/>
    <w:rsid w:val="00A23313"/>
    <w:rsid w:val="00A23C8E"/>
    <w:rsid w:val="00A26715"/>
    <w:rsid w:val="00A32533"/>
    <w:rsid w:val="00A3459E"/>
    <w:rsid w:val="00A4344C"/>
    <w:rsid w:val="00A43D80"/>
    <w:rsid w:val="00A44BAC"/>
    <w:rsid w:val="00A96A6F"/>
    <w:rsid w:val="00AA1ECF"/>
    <w:rsid w:val="00AA2EB8"/>
    <w:rsid w:val="00AB6D4D"/>
    <w:rsid w:val="00AD4D71"/>
    <w:rsid w:val="00AD590B"/>
    <w:rsid w:val="00AE4FDD"/>
    <w:rsid w:val="00B14F06"/>
    <w:rsid w:val="00B3083E"/>
    <w:rsid w:val="00B415E3"/>
    <w:rsid w:val="00B53C9C"/>
    <w:rsid w:val="00B61F8E"/>
    <w:rsid w:val="00B66A72"/>
    <w:rsid w:val="00B9020A"/>
    <w:rsid w:val="00BD27EE"/>
    <w:rsid w:val="00C065FA"/>
    <w:rsid w:val="00C76719"/>
    <w:rsid w:val="00C816C0"/>
    <w:rsid w:val="00C82A98"/>
    <w:rsid w:val="00C922C1"/>
    <w:rsid w:val="00CA2420"/>
    <w:rsid w:val="00CE40C0"/>
    <w:rsid w:val="00CF4526"/>
    <w:rsid w:val="00D14031"/>
    <w:rsid w:val="00D23542"/>
    <w:rsid w:val="00D85AA4"/>
    <w:rsid w:val="00D91185"/>
    <w:rsid w:val="00E3096A"/>
    <w:rsid w:val="00E928DA"/>
    <w:rsid w:val="00EA7210"/>
    <w:rsid w:val="00EF4773"/>
    <w:rsid w:val="00EF74FF"/>
    <w:rsid w:val="00F01C1B"/>
    <w:rsid w:val="00F27DBC"/>
    <w:rsid w:val="00F45525"/>
    <w:rsid w:val="00F4663F"/>
    <w:rsid w:val="00F7048D"/>
    <w:rsid w:val="00F822B8"/>
    <w:rsid w:val="00FB139D"/>
    <w:rsid w:val="00FB180F"/>
    <w:rsid w:val="00FB7A2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7E95E"/>
  <w15:chartTrackingRefBased/>
  <w15:docId w15:val="{66585A64-5638-4D41-83D2-32E59B7B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5E3"/>
    <w:pPr>
      <w:keepNext/>
      <w:keepLines/>
      <w:spacing w:before="240" w:after="0"/>
      <w:outlineLvl w:val="0"/>
    </w:pPr>
    <w:rPr>
      <w:rFonts w:ascii="Bookman Old Style" w:eastAsiaTheme="majorEastAsia" w:hAnsi="Bookman Old Style"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0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4D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66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6A72"/>
    <w:rPr>
      <w:rFonts w:eastAsiaTheme="minorEastAsia"/>
      <w:lang w:val="en-US"/>
    </w:rPr>
  </w:style>
  <w:style w:type="paragraph" w:styleId="Header">
    <w:name w:val="header"/>
    <w:basedOn w:val="Normal"/>
    <w:link w:val="HeaderChar"/>
    <w:uiPriority w:val="99"/>
    <w:unhideWhenUsed/>
    <w:rsid w:val="00B6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72"/>
  </w:style>
  <w:style w:type="paragraph" w:styleId="Footer">
    <w:name w:val="footer"/>
    <w:basedOn w:val="Normal"/>
    <w:link w:val="FooterChar"/>
    <w:uiPriority w:val="99"/>
    <w:unhideWhenUsed/>
    <w:rsid w:val="00B6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72"/>
  </w:style>
  <w:style w:type="character" w:styleId="Hyperlink">
    <w:name w:val="Hyperlink"/>
    <w:basedOn w:val="DefaultParagraphFont"/>
    <w:uiPriority w:val="99"/>
    <w:unhideWhenUsed/>
    <w:rsid w:val="00B66A72"/>
    <w:rPr>
      <w:color w:val="0563C1" w:themeColor="hyperlink"/>
      <w:u w:val="single"/>
    </w:rPr>
  </w:style>
  <w:style w:type="character" w:customStyle="1" w:styleId="UnresolvedMention1">
    <w:name w:val="Unresolved Mention1"/>
    <w:basedOn w:val="DefaultParagraphFont"/>
    <w:uiPriority w:val="99"/>
    <w:semiHidden/>
    <w:unhideWhenUsed/>
    <w:rsid w:val="00B66A72"/>
    <w:rPr>
      <w:color w:val="605E5C"/>
      <w:shd w:val="clear" w:color="auto" w:fill="E1DFDD"/>
    </w:rPr>
  </w:style>
  <w:style w:type="character" w:customStyle="1" w:styleId="Heading1Char">
    <w:name w:val="Heading 1 Char"/>
    <w:basedOn w:val="DefaultParagraphFont"/>
    <w:link w:val="Heading1"/>
    <w:uiPriority w:val="9"/>
    <w:rsid w:val="00B415E3"/>
    <w:rPr>
      <w:rFonts w:ascii="Bookman Old Style" w:eastAsiaTheme="majorEastAsia" w:hAnsi="Bookman Old Style" w:cstheme="majorBidi"/>
      <w:color w:val="2E74B5" w:themeColor="accent1" w:themeShade="BF"/>
      <w:sz w:val="32"/>
      <w:szCs w:val="32"/>
    </w:rPr>
  </w:style>
  <w:style w:type="paragraph" w:styleId="TOCHeading">
    <w:name w:val="TOC Heading"/>
    <w:basedOn w:val="Heading1"/>
    <w:next w:val="Normal"/>
    <w:uiPriority w:val="39"/>
    <w:unhideWhenUsed/>
    <w:qFormat/>
    <w:rsid w:val="00B415E3"/>
    <w:pPr>
      <w:outlineLvl w:val="9"/>
    </w:pPr>
    <w:rPr>
      <w:lang w:val="en-US"/>
    </w:rPr>
  </w:style>
  <w:style w:type="paragraph" w:styleId="Title">
    <w:name w:val="Title"/>
    <w:basedOn w:val="Normal"/>
    <w:next w:val="Normal"/>
    <w:link w:val="TitleChar"/>
    <w:uiPriority w:val="10"/>
    <w:qFormat/>
    <w:rsid w:val="00B415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5E3"/>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B415E3"/>
    <w:pPr>
      <w:spacing w:after="100"/>
    </w:pPr>
  </w:style>
  <w:style w:type="paragraph" w:styleId="ListParagraph">
    <w:name w:val="List Paragraph"/>
    <w:basedOn w:val="Normal"/>
    <w:uiPriority w:val="34"/>
    <w:qFormat/>
    <w:rsid w:val="009C4DE3"/>
    <w:pPr>
      <w:ind w:left="720"/>
      <w:contextualSpacing/>
    </w:pPr>
  </w:style>
  <w:style w:type="character" w:customStyle="1" w:styleId="fontstyle01">
    <w:name w:val="fontstyle01"/>
    <w:basedOn w:val="DefaultParagraphFont"/>
    <w:rsid w:val="00F27DBC"/>
    <w:rPr>
      <w:rFonts w:ascii="Cambria" w:hAnsi="Cambria" w:hint="default"/>
      <w:b w:val="0"/>
      <w:bCs w:val="0"/>
      <w:i w:val="0"/>
      <w:iCs w:val="0"/>
      <w:color w:val="000000"/>
      <w:sz w:val="22"/>
      <w:szCs w:val="22"/>
    </w:rPr>
  </w:style>
  <w:style w:type="character" w:customStyle="1" w:styleId="Heading2Char">
    <w:name w:val="Heading 2 Char"/>
    <w:basedOn w:val="DefaultParagraphFont"/>
    <w:link w:val="Heading2"/>
    <w:uiPriority w:val="9"/>
    <w:rsid w:val="00B9020A"/>
    <w:rPr>
      <w:rFonts w:asciiTheme="majorHAnsi" w:eastAsiaTheme="majorEastAsia" w:hAnsiTheme="majorHAnsi" w:cstheme="majorBidi"/>
      <w:color w:val="2E74B5" w:themeColor="accent1" w:themeShade="BF"/>
      <w:sz w:val="26"/>
      <w:szCs w:val="26"/>
    </w:rPr>
  </w:style>
  <w:style w:type="paragraph" w:customStyle="1" w:styleId="rvps4">
    <w:name w:val="rvps4"/>
    <w:basedOn w:val="Normal"/>
    <w:rsid w:val="0033705C"/>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customStyle="1" w:styleId="Heading3Char">
    <w:name w:val="Heading 3 Char"/>
    <w:basedOn w:val="DefaultParagraphFont"/>
    <w:link w:val="Heading3"/>
    <w:uiPriority w:val="9"/>
    <w:semiHidden/>
    <w:rsid w:val="00AD4D7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diagramData" Target="diagrams/data3.xml"/><Relationship Id="rId39" Type="http://schemas.openxmlformats.org/officeDocument/2006/relationships/hyperlink" Target="mailto:iic@sauuni.ac.in" TargetMode="External"/><Relationship Id="rId21" Type="http://schemas.openxmlformats.org/officeDocument/2006/relationships/diagramLayout" Target="diagrams/layout2.xml"/><Relationship Id="rId34" Type="http://schemas.openxmlformats.org/officeDocument/2006/relationships/image" Target="media/image10.png"/><Relationship Id="rId42" Type="http://schemas.openxmlformats.org/officeDocument/2006/relationships/hyperlink" Target="https://www.facebook.com/parth.sejpal.7" TargetMode="External"/><Relationship Id="rId47" Type="http://schemas.microsoft.com/office/2007/relationships/hdphoto" Target="media/hdphoto2.wdp"/><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Colors" Target="diagrams/colors3.xml"/><Relationship Id="rId11" Type="http://schemas.openxmlformats.org/officeDocument/2006/relationships/image" Target="media/image4.png"/><Relationship Id="rId24" Type="http://schemas.microsoft.com/office/2007/relationships/diagramDrawing" Target="diagrams/drawing2.xml"/><Relationship Id="rId32" Type="http://schemas.openxmlformats.org/officeDocument/2006/relationships/image" Target="media/image8.png"/><Relationship Id="rId37" Type="http://schemas.openxmlformats.org/officeDocument/2006/relationships/hyperlink" Target="https://www.linkedin.com/in/parth-sejpal-06b1855b/" TargetMode="External"/><Relationship Id="rId40" Type="http://schemas.openxmlformats.org/officeDocument/2006/relationships/image" Target="media/image14.png"/><Relationship Id="rId45" Type="http://schemas.openxmlformats.org/officeDocument/2006/relationships/hyperlink" Target="https://bit.ly/SU-SSIP_Location"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image" Target="media/image12.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image" Target="media/image7.jpeg"/><Relationship Id="rId44" Type="http://schemas.openxmlformats.org/officeDocument/2006/relationships/hyperlink" Target="https://www.facebook.com/iicsauun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image" Target="media/image11.png"/><Relationship Id="rId43" Type="http://schemas.openxmlformats.org/officeDocument/2006/relationships/image" Target="media/image15.png"/><Relationship Id="rId48" Type="http://schemas.openxmlformats.org/officeDocument/2006/relationships/hyperlink" Target="https://www.instagram.com/susecrajko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image" Target="media/image6.jpeg"/><Relationship Id="rId33" Type="http://schemas.openxmlformats.org/officeDocument/2006/relationships/image" Target="media/image9.png"/><Relationship Id="rId38" Type="http://schemas.openxmlformats.org/officeDocument/2006/relationships/image" Target="media/image13.png"/><Relationship Id="rId46" Type="http://schemas.openxmlformats.org/officeDocument/2006/relationships/image" Target="media/image16.png"/><Relationship Id="rId20" Type="http://schemas.openxmlformats.org/officeDocument/2006/relationships/diagramData" Target="diagrams/data2.xml"/><Relationship Id="rId41"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ussip.i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ussip.in"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04D41D-77FD-4F86-8161-FC57ED4BD0F4}" type="doc">
      <dgm:prSet loTypeId="urn:microsoft.com/office/officeart/2005/8/layout/hierarchy4" loCatId="hierarchy" qsTypeId="urn:microsoft.com/office/officeart/2005/8/quickstyle/simple1" qsCatId="simple" csTypeId="urn:microsoft.com/office/officeart/2005/8/colors/colorful5" csCatId="colorful" phldr="1"/>
      <dgm:spPr/>
      <dgm:t>
        <a:bodyPr/>
        <a:lstStyle/>
        <a:p>
          <a:endParaRPr lang="en-US"/>
        </a:p>
      </dgm:t>
    </dgm:pt>
    <dgm:pt modelId="{35B19ACA-FFDA-4E95-9396-9670DDB7CAC6}">
      <dgm:prSet phldrT="[Text]"/>
      <dgm:spPr/>
      <dgm:t>
        <a:bodyPr/>
        <a:lstStyle/>
        <a:p>
          <a:r>
            <a:rPr lang="en-US"/>
            <a:t>Institution's Innovation Council </a:t>
          </a:r>
        </a:p>
        <a:p>
          <a:r>
            <a:rPr lang="en-US"/>
            <a:t>Saurashtra University</a:t>
          </a:r>
        </a:p>
      </dgm:t>
    </dgm:pt>
    <dgm:pt modelId="{259DCB97-E53E-4B9A-8036-4B231843DB08}" type="parTrans" cxnId="{9A1A3B64-3F8D-47CD-AA2E-E9B4239EC28C}">
      <dgm:prSet/>
      <dgm:spPr/>
      <dgm:t>
        <a:bodyPr/>
        <a:lstStyle/>
        <a:p>
          <a:endParaRPr lang="en-US"/>
        </a:p>
      </dgm:t>
    </dgm:pt>
    <dgm:pt modelId="{A76D926F-B5E3-4E73-BE2B-75B5528D62D2}" type="sibTrans" cxnId="{9A1A3B64-3F8D-47CD-AA2E-E9B4239EC28C}">
      <dgm:prSet/>
      <dgm:spPr/>
      <dgm:t>
        <a:bodyPr/>
        <a:lstStyle/>
        <a:p>
          <a:endParaRPr lang="en-US"/>
        </a:p>
      </dgm:t>
    </dgm:pt>
    <dgm:pt modelId="{527F2C1A-638A-4308-902C-A928EB9D4F9E}" type="pres">
      <dgm:prSet presAssocID="{EA04D41D-77FD-4F86-8161-FC57ED4BD0F4}" presName="Name0" presStyleCnt="0">
        <dgm:presLayoutVars>
          <dgm:chPref val="1"/>
          <dgm:dir/>
          <dgm:animOne val="branch"/>
          <dgm:animLvl val="lvl"/>
          <dgm:resizeHandles/>
        </dgm:presLayoutVars>
      </dgm:prSet>
      <dgm:spPr/>
    </dgm:pt>
    <dgm:pt modelId="{4F270CE6-BC1C-4301-9CA5-C5B8C60918D9}" type="pres">
      <dgm:prSet presAssocID="{35B19ACA-FFDA-4E95-9396-9670DDB7CAC6}" presName="vertOne" presStyleCnt="0"/>
      <dgm:spPr/>
    </dgm:pt>
    <dgm:pt modelId="{B74F41CC-2D79-452F-A143-63D0B55F3D44}" type="pres">
      <dgm:prSet presAssocID="{35B19ACA-FFDA-4E95-9396-9670DDB7CAC6}" presName="txOne" presStyleLbl="node0" presStyleIdx="0" presStyleCnt="1">
        <dgm:presLayoutVars>
          <dgm:chPref val="3"/>
        </dgm:presLayoutVars>
      </dgm:prSet>
      <dgm:spPr/>
    </dgm:pt>
    <dgm:pt modelId="{9824F475-4B0B-4D20-800B-D2E4CD4E90C6}" type="pres">
      <dgm:prSet presAssocID="{35B19ACA-FFDA-4E95-9396-9670DDB7CAC6}" presName="horzOne" presStyleCnt="0"/>
      <dgm:spPr/>
    </dgm:pt>
  </dgm:ptLst>
  <dgm:cxnLst>
    <dgm:cxn modelId="{2658BE08-82AD-4582-86FE-6742308C580B}" type="presOf" srcId="{EA04D41D-77FD-4F86-8161-FC57ED4BD0F4}" destId="{527F2C1A-638A-4308-902C-A928EB9D4F9E}" srcOrd="0" destOrd="0" presId="urn:microsoft.com/office/officeart/2005/8/layout/hierarchy4"/>
    <dgm:cxn modelId="{4602283F-AB9F-4B91-BC75-9801B51FA474}" type="presOf" srcId="{35B19ACA-FFDA-4E95-9396-9670DDB7CAC6}" destId="{B74F41CC-2D79-452F-A143-63D0B55F3D44}" srcOrd="0" destOrd="0" presId="urn:microsoft.com/office/officeart/2005/8/layout/hierarchy4"/>
    <dgm:cxn modelId="{9A1A3B64-3F8D-47CD-AA2E-E9B4239EC28C}" srcId="{EA04D41D-77FD-4F86-8161-FC57ED4BD0F4}" destId="{35B19ACA-FFDA-4E95-9396-9670DDB7CAC6}" srcOrd="0" destOrd="0" parTransId="{259DCB97-E53E-4B9A-8036-4B231843DB08}" sibTransId="{A76D926F-B5E3-4E73-BE2B-75B5528D62D2}"/>
    <dgm:cxn modelId="{CCACA3F5-9FC4-4E34-B895-2D69E07035A8}" type="presParOf" srcId="{527F2C1A-638A-4308-902C-A928EB9D4F9E}" destId="{4F270CE6-BC1C-4301-9CA5-C5B8C60918D9}" srcOrd="0" destOrd="0" presId="urn:microsoft.com/office/officeart/2005/8/layout/hierarchy4"/>
    <dgm:cxn modelId="{424D8B5E-D72C-441C-A357-4754DBBFED91}" type="presParOf" srcId="{4F270CE6-BC1C-4301-9CA5-C5B8C60918D9}" destId="{B74F41CC-2D79-452F-A143-63D0B55F3D44}" srcOrd="0" destOrd="0" presId="urn:microsoft.com/office/officeart/2005/8/layout/hierarchy4"/>
    <dgm:cxn modelId="{1994B6A9-C8FB-4D9C-8460-2ED3073E90C1}" type="presParOf" srcId="{4F270CE6-BC1C-4301-9CA5-C5B8C60918D9}" destId="{9824F475-4B0B-4D20-800B-D2E4CD4E90C6}"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D01F86-7601-44EA-843B-F514D03366A3}" type="doc">
      <dgm:prSet loTypeId="urn:microsoft.com/office/officeart/2008/layout/LinedList" loCatId="list" qsTypeId="urn:microsoft.com/office/officeart/2005/8/quickstyle/simple1" qsCatId="simple" csTypeId="urn:microsoft.com/office/officeart/2005/8/colors/accent2_4" csCatId="accent2" phldr="1"/>
      <dgm:spPr/>
      <dgm:t>
        <a:bodyPr/>
        <a:lstStyle/>
        <a:p>
          <a:endParaRPr lang="en-US"/>
        </a:p>
      </dgm:t>
    </dgm:pt>
    <dgm:pt modelId="{29A5BBD1-ED5F-409B-86C9-B15EFD1F083C}">
      <dgm:prSet phldrT="[Text]"/>
      <dgm:spPr/>
      <dgm:t>
        <a:bodyPr/>
        <a:lstStyle/>
        <a:p>
          <a:r>
            <a:rPr lang="en-US">
              <a:latin typeface="Cambria" panose="02040503050406030204" pitchFamily="18" charset="0"/>
              <a:ea typeface="Cambria" panose="02040503050406030204" pitchFamily="18" charset="0"/>
            </a:rPr>
            <a:t>11:00</a:t>
          </a:r>
        </a:p>
      </dgm:t>
    </dgm:pt>
    <dgm:pt modelId="{210344F4-FB2D-4071-BF78-27BC43C24434}" type="parTrans" cxnId="{A9409BE3-2BF9-4CF9-8028-DC880330D7B6}">
      <dgm:prSet/>
      <dgm:spPr/>
      <dgm:t>
        <a:bodyPr/>
        <a:lstStyle/>
        <a:p>
          <a:endParaRPr lang="en-US"/>
        </a:p>
      </dgm:t>
    </dgm:pt>
    <dgm:pt modelId="{4DBD9603-271B-4AE4-A590-C5351C20E855}" type="sibTrans" cxnId="{A9409BE3-2BF9-4CF9-8028-DC880330D7B6}">
      <dgm:prSet/>
      <dgm:spPr/>
      <dgm:t>
        <a:bodyPr/>
        <a:lstStyle/>
        <a:p>
          <a:endParaRPr lang="en-US"/>
        </a:p>
      </dgm:t>
    </dgm:pt>
    <dgm:pt modelId="{F984ED7A-5716-442B-B342-8677E6E58031}">
      <dgm:prSet phldrT="[Text]"/>
      <dgm:spPr/>
      <dgm:t>
        <a:bodyPr/>
        <a:lstStyle/>
        <a:p>
          <a:r>
            <a:rPr lang="en-US">
              <a:latin typeface="Cambria" panose="02040503050406030204" pitchFamily="18" charset="0"/>
              <a:ea typeface="Cambria" panose="02040503050406030204" pitchFamily="18" charset="0"/>
            </a:rPr>
            <a:t>Welcome</a:t>
          </a:r>
        </a:p>
      </dgm:t>
    </dgm:pt>
    <dgm:pt modelId="{F4A59360-ACF0-4A55-BA43-BAF54E024226}" type="parTrans" cxnId="{A70B1AA2-E6A3-4FD0-BAE6-8368C187604D}">
      <dgm:prSet/>
      <dgm:spPr/>
      <dgm:t>
        <a:bodyPr/>
        <a:lstStyle/>
        <a:p>
          <a:endParaRPr lang="en-US"/>
        </a:p>
      </dgm:t>
    </dgm:pt>
    <dgm:pt modelId="{E8190CE0-654E-46B5-9A18-E26D79DB4882}" type="sibTrans" cxnId="{A70B1AA2-E6A3-4FD0-BAE6-8368C187604D}">
      <dgm:prSet/>
      <dgm:spPr/>
      <dgm:t>
        <a:bodyPr/>
        <a:lstStyle/>
        <a:p>
          <a:endParaRPr lang="en-US"/>
        </a:p>
      </dgm:t>
    </dgm:pt>
    <dgm:pt modelId="{8E757AEA-1C1A-456D-935B-BDF3E1EA0AF7}">
      <dgm:prSet phldrT="[Text]"/>
      <dgm:spPr/>
      <dgm:t>
        <a:bodyPr/>
        <a:lstStyle/>
        <a:p>
          <a:r>
            <a:rPr lang="en-US">
              <a:latin typeface="Cambria" panose="02040503050406030204" pitchFamily="18" charset="0"/>
              <a:ea typeface="Cambria" panose="02040503050406030204" pitchFamily="18" charset="0"/>
            </a:rPr>
            <a:t>Q n A</a:t>
          </a:r>
        </a:p>
      </dgm:t>
    </dgm:pt>
    <dgm:pt modelId="{06C63ED1-CA67-4D23-A39B-7D99D6E8C2B5}" type="parTrans" cxnId="{886D9B44-6DF2-4EF6-A6D0-D431B5EDD9B8}">
      <dgm:prSet/>
      <dgm:spPr/>
      <dgm:t>
        <a:bodyPr/>
        <a:lstStyle/>
        <a:p>
          <a:endParaRPr lang="en-US"/>
        </a:p>
      </dgm:t>
    </dgm:pt>
    <dgm:pt modelId="{788E8B17-82E4-4486-907E-9F0931B41365}" type="sibTrans" cxnId="{886D9B44-6DF2-4EF6-A6D0-D431B5EDD9B8}">
      <dgm:prSet/>
      <dgm:spPr/>
      <dgm:t>
        <a:bodyPr/>
        <a:lstStyle/>
        <a:p>
          <a:endParaRPr lang="en-US"/>
        </a:p>
      </dgm:t>
    </dgm:pt>
    <dgm:pt modelId="{31403FE9-D9C4-4A3F-8C9B-4535C2EEB343}">
      <dgm:prSet/>
      <dgm:spPr/>
      <dgm:t>
        <a:bodyPr/>
        <a:lstStyle/>
        <a:p>
          <a:r>
            <a:rPr lang="en-IN">
              <a:latin typeface="Cambria" panose="02040503050406030204" pitchFamily="18" charset="0"/>
              <a:ea typeface="Cambria" panose="02040503050406030204" pitchFamily="18" charset="0"/>
            </a:rPr>
            <a:t>Closing Ceremony</a:t>
          </a:r>
        </a:p>
      </dgm:t>
    </dgm:pt>
    <dgm:pt modelId="{8106C002-85A5-4639-A47B-D29074FE7927}" type="parTrans" cxnId="{00CC7E01-628B-44F4-A472-F4AA3ED6FAAA}">
      <dgm:prSet/>
      <dgm:spPr/>
      <dgm:t>
        <a:bodyPr/>
        <a:lstStyle/>
        <a:p>
          <a:endParaRPr lang="en-US"/>
        </a:p>
      </dgm:t>
    </dgm:pt>
    <dgm:pt modelId="{647F8CBA-50A5-4D94-BAD8-A9CEE01963A6}" type="sibTrans" cxnId="{00CC7E01-628B-44F4-A472-F4AA3ED6FAAA}">
      <dgm:prSet/>
      <dgm:spPr/>
      <dgm:t>
        <a:bodyPr/>
        <a:lstStyle/>
        <a:p>
          <a:endParaRPr lang="en-US"/>
        </a:p>
      </dgm:t>
    </dgm:pt>
    <dgm:pt modelId="{8B0C7B25-2B2A-4C70-B7EB-42C9204BF96D}">
      <dgm:prSet phldrT="[Text]"/>
      <dgm:spPr/>
      <dgm:t>
        <a:bodyPr/>
        <a:lstStyle/>
        <a:p>
          <a:r>
            <a:rPr lang="en-US">
              <a:latin typeface="Cambria" panose="02040503050406030204" pitchFamily="18" charset="0"/>
              <a:ea typeface="Cambria" panose="02040503050406030204" pitchFamily="18" charset="0"/>
            </a:rPr>
            <a:t>Awarness Session</a:t>
          </a:r>
        </a:p>
      </dgm:t>
    </dgm:pt>
    <dgm:pt modelId="{3DD2281F-21A4-46F7-BC29-1D4F7BC803D3}" type="parTrans" cxnId="{45DCE3F1-4866-49F1-8DF4-1A2043421448}">
      <dgm:prSet/>
      <dgm:spPr/>
      <dgm:t>
        <a:bodyPr/>
        <a:lstStyle/>
        <a:p>
          <a:endParaRPr lang="en-US"/>
        </a:p>
      </dgm:t>
    </dgm:pt>
    <dgm:pt modelId="{32C9E4FA-9A9F-4040-87F3-7A191ACE044A}" type="sibTrans" cxnId="{45DCE3F1-4866-49F1-8DF4-1A2043421448}">
      <dgm:prSet/>
      <dgm:spPr/>
      <dgm:t>
        <a:bodyPr/>
        <a:lstStyle/>
        <a:p>
          <a:endParaRPr lang="en-US"/>
        </a:p>
      </dgm:t>
    </dgm:pt>
    <dgm:pt modelId="{A417C9E5-F7C2-4F8B-A146-69F290D259AB}">
      <dgm:prSet phldrT="[Text]"/>
      <dgm:spPr/>
      <dgm:t>
        <a:bodyPr/>
        <a:lstStyle/>
        <a:p>
          <a:r>
            <a:rPr lang="en-US">
              <a:latin typeface="Cambria" panose="02040503050406030204" pitchFamily="18" charset="0"/>
              <a:ea typeface="Cambria" panose="02040503050406030204" pitchFamily="18" charset="0"/>
            </a:rPr>
            <a:t>11:05</a:t>
          </a:r>
        </a:p>
      </dgm:t>
    </dgm:pt>
    <dgm:pt modelId="{0E95114E-DAF9-4B8C-9E7F-0FE73000FF48}" type="parTrans" cxnId="{BC43085E-FDF9-4D71-9AA3-F7BCADAF9286}">
      <dgm:prSet/>
      <dgm:spPr/>
      <dgm:t>
        <a:bodyPr/>
        <a:lstStyle/>
        <a:p>
          <a:endParaRPr lang="en-US"/>
        </a:p>
      </dgm:t>
    </dgm:pt>
    <dgm:pt modelId="{B5E5734B-EF34-422E-8F39-BD21F4B86FD4}" type="sibTrans" cxnId="{BC43085E-FDF9-4D71-9AA3-F7BCADAF9286}">
      <dgm:prSet/>
      <dgm:spPr/>
      <dgm:t>
        <a:bodyPr/>
        <a:lstStyle/>
        <a:p>
          <a:endParaRPr lang="en-US"/>
        </a:p>
      </dgm:t>
    </dgm:pt>
    <dgm:pt modelId="{08CFDA88-EB3A-48DE-8578-CA56100249E0}">
      <dgm:prSet phldrT="[Text]"/>
      <dgm:spPr/>
      <dgm:t>
        <a:bodyPr/>
        <a:lstStyle/>
        <a:p>
          <a:r>
            <a:rPr lang="en-US">
              <a:latin typeface="Cambria" panose="02040503050406030204" pitchFamily="18" charset="0"/>
              <a:ea typeface="Cambria" panose="02040503050406030204" pitchFamily="18" charset="0"/>
            </a:rPr>
            <a:t>1</a:t>
          </a:r>
          <a:r>
            <a:rPr lang="gu-IN">
              <a:latin typeface="Cambria" panose="02040503050406030204" pitchFamily="18" charset="0"/>
              <a:ea typeface="Cambria" panose="02040503050406030204" pitchFamily="18" charset="0"/>
            </a:rPr>
            <a:t>1</a:t>
          </a:r>
          <a:r>
            <a:rPr lang="en-US">
              <a:latin typeface="Cambria" panose="02040503050406030204" pitchFamily="18" charset="0"/>
              <a:ea typeface="Cambria" panose="02040503050406030204" pitchFamily="18" charset="0"/>
            </a:rPr>
            <a:t>:45</a:t>
          </a:r>
        </a:p>
      </dgm:t>
    </dgm:pt>
    <dgm:pt modelId="{D94681D5-68DB-454F-8C18-C8BDED9764C1}" type="parTrans" cxnId="{E16EA07C-19D2-429D-9D96-C4D1F0301417}">
      <dgm:prSet/>
      <dgm:spPr/>
      <dgm:t>
        <a:bodyPr/>
        <a:lstStyle/>
        <a:p>
          <a:endParaRPr lang="en-US"/>
        </a:p>
      </dgm:t>
    </dgm:pt>
    <dgm:pt modelId="{45AE012B-7657-4F91-A50E-5C69B4B290CA}" type="sibTrans" cxnId="{E16EA07C-19D2-429D-9D96-C4D1F0301417}">
      <dgm:prSet/>
      <dgm:spPr/>
      <dgm:t>
        <a:bodyPr/>
        <a:lstStyle/>
        <a:p>
          <a:endParaRPr lang="en-US"/>
        </a:p>
      </dgm:t>
    </dgm:pt>
    <dgm:pt modelId="{AD86E9C8-400A-4B6D-8F8A-135368B8FEBF}">
      <dgm:prSet phldrT="[Text]"/>
      <dgm:spPr/>
      <dgm:t>
        <a:bodyPr/>
        <a:lstStyle/>
        <a:p>
          <a:r>
            <a:rPr lang="en-US">
              <a:latin typeface="Cambria" panose="02040503050406030204" pitchFamily="18" charset="0"/>
              <a:ea typeface="Cambria" panose="02040503050406030204" pitchFamily="18" charset="0"/>
            </a:rPr>
            <a:t>12:00</a:t>
          </a:r>
        </a:p>
      </dgm:t>
    </dgm:pt>
    <dgm:pt modelId="{58B4ACF5-3CFD-424F-80A9-39A992591DB8}" type="parTrans" cxnId="{80C021B7-FA2D-4690-96F3-5010F6375876}">
      <dgm:prSet/>
      <dgm:spPr/>
      <dgm:t>
        <a:bodyPr/>
        <a:lstStyle/>
        <a:p>
          <a:endParaRPr lang="en-US"/>
        </a:p>
      </dgm:t>
    </dgm:pt>
    <dgm:pt modelId="{66BED407-4719-4E16-9534-8F3EDD5E4E90}" type="sibTrans" cxnId="{80C021B7-FA2D-4690-96F3-5010F6375876}">
      <dgm:prSet/>
      <dgm:spPr/>
      <dgm:t>
        <a:bodyPr/>
        <a:lstStyle/>
        <a:p>
          <a:endParaRPr lang="en-US"/>
        </a:p>
      </dgm:t>
    </dgm:pt>
    <dgm:pt modelId="{C9DD05E6-3B7B-4076-84E9-D06B0FE2E81F}" type="pres">
      <dgm:prSet presAssocID="{8AD01F86-7601-44EA-843B-F514D03366A3}" presName="vert0" presStyleCnt="0">
        <dgm:presLayoutVars>
          <dgm:dir/>
          <dgm:animOne val="branch"/>
          <dgm:animLvl val="lvl"/>
        </dgm:presLayoutVars>
      </dgm:prSet>
      <dgm:spPr/>
    </dgm:pt>
    <dgm:pt modelId="{B0795E11-C10B-4D47-B43A-7B943107312E}" type="pres">
      <dgm:prSet presAssocID="{29A5BBD1-ED5F-409B-86C9-B15EFD1F083C}" presName="thickLine" presStyleLbl="alignNode1" presStyleIdx="0" presStyleCnt="4"/>
      <dgm:spPr/>
    </dgm:pt>
    <dgm:pt modelId="{251A7063-7BBE-4F49-BD25-3F07D2C04ABD}" type="pres">
      <dgm:prSet presAssocID="{29A5BBD1-ED5F-409B-86C9-B15EFD1F083C}" presName="horz1" presStyleCnt="0"/>
      <dgm:spPr/>
    </dgm:pt>
    <dgm:pt modelId="{BF988A19-D714-423F-8F2E-2B84098DF62F}" type="pres">
      <dgm:prSet presAssocID="{29A5BBD1-ED5F-409B-86C9-B15EFD1F083C}" presName="tx1" presStyleLbl="revTx" presStyleIdx="0" presStyleCnt="8"/>
      <dgm:spPr/>
    </dgm:pt>
    <dgm:pt modelId="{80CBC182-E01F-4CCF-AE9D-07BC9427D285}" type="pres">
      <dgm:prSet presAssocID="{29A5BBD1-ED5F-409B-86C9-B15EFD1F083C}" presName="vert1" presStyleCnt="0"/>
      <dgm:spPr/>
    </dgm:pt>
    <dgm:pt modelId="{AC62313E-74B5-4211-9E9E-27FDBCD12E4F}" type="pres">
      <dgm:prSet presAssocID="{F984ED7A-5716-442B-B342-8677E6E58031}" presName="vertSpace2a" presStyleCnt="0"/>
      <dgm:spPr/>
    </dgm:pt>
    <dgm:pt modelId="{51A14A3E-A2C5-4576-9B7F-D88693A85A59}" type="pres">
      <dgm:prSet presAssocID="{F984ED7A-5716-442B-B342-8677E6E58031}" presName="horz2" presStyleCnt="0"/>
      <dgm:spPr/>
    </dgm:pt>
    <dgm:pt modelId="{8EAB2CAA-7633-4570-B6C0-D53CBB854B8D}" type="pres">
      <dgm:prSet presAssocID="{F984ED7A-5716-442B-B342-8677E6E58031}" presName="horzSpace2" presStyleCnt="0"/>
      <dgm:spPr/>
    </dgm:pt>
    <dgm:pt modelId="{FBA3A9E2-BFB6-4BCD-A144-FA4FEEBF1718}" type="pres">
      <dgm:prSet presAssocID="{F984ED7A-5716-442B-B342-8677E6E58031}" presName="tx2" presStyleLbl="revTx" presStyleIdx="1" presStyleCnt="8"/>
      <dgm:spPr/>
    </dgm:pt>
    <dgm:pt modelId="{9237518E-33D7-4417-8490-C57BE964197B}" type="pres">
      <dgm:prSet presAssocID="{F984ED7A-5716-442B-B342-8677E6E58031}" presName="vert2" presStyleCnt="0"/>
      <dgm:spPr/>
    </dgm:pt>
    <dgm:pt modelId="{76CD2085-389D-440C-8D48-EF0B70F92E45}" type="pres">
      <dgm:prSet presAssocID="{F984ED7A-5716-442B-B342-8677E6E58031}" presName="thinLine2b" presStyleLbl="callout" presStyleIdx="0" presStyleCnt="4"/>
      <dgm:spPr/>
    </dgm:pt>
    <dgm:pt modelId="{BF5AB059-322C-428E-901A-78D0DF5B42BB}" type="pres">
      <dgm:prSet presAssocID="{F984ED7A-5716-442B-B342-8677E6E58031}" presName="vertSpace2b" presStyleCnt="0"/>
      <dgm:spPr/>
    </dgm:pt>
    <dgm:pt modelId="{985E89A4-3C3D-474E-AADE-30C0597192BB}" type="pres">
      <dgm:prSet presAssocID="{A417C9E5-F7C2-4F8B-A146-69F290D259AB}" presName="thickLine" presStyleLbl="alignNode1" presStyleIdx="1" presStyleCnt="4"/>
      <dgm:spPr/>
    </dgm:pt>
    <dgm:pt modelId="{77B197D5-00BF-4243-B390-011413A94EDF}" type="pres">
      <dgm:prSet presAssocID="{A417C9E5-F7C2-4F8B-A146-69F290D259AB}" presName="horz1" presStyleCnt="0"/>
      <dgm:spPr/>
    </dgm:pt>
    <dgm:pt modelId="{017AB368-898D-424D-AF50-A2A61D3E1F06}" type="pres">
      <dgm:prSet presAssocID="{A417C9E5-F7C2-4F8B-A146-69F290D259AB}" presName="tx1" presStyleLbl="revTx" presStyleIdx="2" presStyleCnt="8"/>
      <dgm:spPr/>
    </dgm:pt>
    <dgm:pt modelId="{E362A409-528A-4FC8-81C2-F12A344D8711}" type="pres">
      <dgm:prSet presAssocID="{A417C9E5-F7C2-4F8B-A146-69F290D259AB}" presName="vert1" presStyleCnt="0"/>
      <dgm:spPr/>
    </dgm:pt>
    <dgm:pt modelId="{CCBE0932-47FA-4BCC-AFC9-E7611E8FB37C}" type="pres">
      <dgm:prSet presAssocID="{8B0C7B25-2B2A-4C70-B7EB-42C9204BF96D}" presName="vertSpace2a" presStyleCnt="0"/>
      <dgm:spPr/>
    </dgm:pt>
    <dgm:pt modelId="{C85F8DD1-97CC-4AC8-B753-DFCA0E1BD7E4}" type="pres">
      <dgm:prSet presAssocID="{8B0C7B25-2B2A-4C70-B7EB-42C9204BF96D}" presName="horz2" presStyleCnt="0"/>
      <dgm:spPr/>
    </dgm:pt>
    <dgm:pt modelId="{C1547DF9-D0D9-4146-BC1D-44BF9C688C9A}" type="pres">
      <dgm:prSet presAssocID="{8B0C7B25-2B2A-4C70-B7EB-42C9204BF96D}" presName="horzSpace2" presStyleCnt="0"/>
      <dgm:spPr/>
    </dgm:pt>
    <dgm:pt modelId="{44AB215B-8D15-423E-9911-88961345D550}" type="pres">
      <dgm:prSet presAssocID="{8B0C7B25-2B2A-4C70-B7EB-42C9204BF96D}" presName="tx2" presStyleLbl="revTx" presStyleIdx="3" presStyleCnt="8"/>
      <dgm:spPr/>
    </dgm:pt>
    <dgm:pt modelId="{57C1C5F4-A0F0-40EE-BD2E-A2E7FB8C695D}" type="pres">
      <dgm:prSet presAssocID="{8B0C7B25-2B2A-4C70-B7EB-42C9204BF96D}" presName="vert2" presStyleCnt="0"/>
      <dgm:spPr/>
    </dgm:pt>
    <dgm:pt modelId="{291AC719-6A50-40D2-9E2A-14A618489094}" type="pres">
      <dgm:prSet presAssocID="{8B0C7B25-2B2A-4C70-B7EB-42C9204BF96D}" presName="thinLine2b" presStyleLbl="callout" presStyleIdx="1" presStyleCnt="4"/>
      <dgm:spPr/>
    </dgm:pt>
    <dgm:pt modelId="{2C32D660-3C7D-4E40-9CB5-F4C595FE744D}" type="pres">
      <dgm:prSet presAssocID="{8B0C7B25-2B2A-4C70-B7EB-42C9204BF96D}" presName="vertSpace2b" presStyleCnt="0"/>
      <dgm:spPr/>
    </dgm:pt>
    <dgm:pt modelId="{447A29DE-E43D-4F9C-8165-0D0D3408B419}" type="pres">
      <dgm:prSet presAssocID="{08CFDA88-EB3A-48DE-8578-CA56100249E0}" presName="thickLine" presStyleLbl="alignNode1" presStyleIdx="2" presStyleCnt="4"/>
      <dgm:spPr/>
    </dgm:pt>
    <dgm:pt modelId="{35AC1B26-EDE6-4854-99CE-5DB7D1BEA22C}" type="pres">
      <dgm:prSet presAssocID="{08CFDA88-EB3A-48DE-8578-CA56100249E0}" presName="horz1" presStyleCnt="0"/>
      <dgm:spPr/>
    </dgm:pt>
    <dgm:pt modelId="{AC55FB37-BCDA-4B2E-8FD4-DD7A4322B98C}" type="pres">
      <dgm:prSet presAssocID="{08CFDA88-EB3A-48DE-8578-CA56100249E0}" presName="tx1" presStyleLbl="revTx" presStyleIdx="4" presStyleCnt="8"/>
      <dgm:spPr/>
    </dgm:pt>
    <dgm:pt modelId="{D58D442D-0584-45E8-9E99-3C471288759E}" type="pres">
      <dgm:prSet presAssocID="{08CFDA88-EB3A-48DE-8578-CA56100249E0}" presName="vert1" presStyleCnt="0"/>
      <dgm:spPr/>
    </dgm:pt>
    <dgm:pt modelId="{5638F576-1881-468E-B3D1-C033C8EB0A30}" type="pres">
      <dgm:prSet presAssocID="{8E757AEA-1C1A-456D-935B-BDF3E1EA0AF7}" presName="vertSpace2a" presStyleCnt="0"/>
      <dgm:spPr/>
    </dgm:pt>
    <dgm:pt modelId="{0836BABA-3E32-4C75-A2B6-461FB5137F60}" type="pres">
      <dgm:prSet presAssocID="{8E757AEA-1C1A-456D-935B-BDF3E1EA0AF7}" presName="horz2" presStyleCnt="0"/>
      <dgm:spPr/>
    </dgm:pt>
    <dgm:pt modelId="{B95BBAD9-5C9D-4A29-8301-6358685EB761}" type="pres">
      <dgm:prSet presAssocID="{8E757AEA-1C1A-456D-935B-BDF3E1EA0AF7}" presName="horzSpace2" presStyleCnt="0"/>
      <dgm:spPr/>
    </dgm:pt>
    <dgm:pt modelId="{CC5895D7-8326-4F39-A2B2-04139961030A}" type="pres">
      <dgm:prSet presAssocID="{8E757AEA-1C1A-456D-935B-BDF3E1EA0AF7}" presName="tx2" presStyleLbl="revTx" presStyleIdx="5" presStyleCnt="8"/>
      <dgm:spPr/>
    </dgm:pt>
    <dgm:pt modelId="{981C95FD-AFAD-4524-B445-00AEF70033E8}" type="pres">
      <dgm:prSet presAssocID="{8E757AEA-1C1A-456D-935B-BDF3E1EA0AF7}" presName="vert2" presStyleCnt="0"/>
      <dgm:spPr/>
    </dgm:pt>
    <dgm:pt modelId="{2962F1C1-AC51-44DC-A826-6D79BE2BAE5D}" type="pres">
      <dgm:prSet presAssocID="{8E757AEA-1C1A-456D-935B-BDF3E1EA0AF7}" presName="thinLine2b" presStyleLbl="callout" presStyleIdx="2" presStyleCnt="4"/>
      <dgm:spPr/>
    </dgm:pt>
    <dgm:pt modelId="{DE0C358C-A7EF-4347-8CC2-8D6934EA23A1}" type="pres">
      <dgm:prSet presAssocID="{8E757AEA-1C1A-456D-935B-BDF3E1EA0AF7}" presName="vertSpace2b" presStyleCnt="0"/>
      <dgm:spPr/>
    </dgm:pt>
    <dgm:pt modelId="{2D52184E-46E8-4578-AF49-382227870390}" type="pres">
      <dgm:prSet presAssocID="{AD86E9C8-400A-4B6D-8F8A-135368B8FEBF}" presName="thickLine" presStyleLbl="alignNode1" presStyleIdx="3" presStyleCnt="4"/>
      <dgm:spPr/>
    </dgm:pt>
    <dgm:pt modelId="{5BCD8528-6685-4406-9AC1-0709BF87AC20}" type="pres">
      <dgm:prSet presAssocID="{AD86E9C8-400A-4B6D-8F8A-135368B8FEBF}" presName="horz1" presStyleCnt="0"/>
      <dgm:spPr/>
    </dgm:pt>
    <dgm:pt modelId="{BEB614CD-6FFE-413F-B73E-0F3490E204AA}" type="pres">
      <dgm:prSet presAssocID="{AD86E9C8-400A-4B6D-8F8A-135368B8FEBF}" presName="tx1" presStyleLbl="revTx" presStyleIdx="6" presStyleCnt="8"/>
      <dgm:spPr/>
    </dgm:pt>
    <dgm:pt modelId="{5B656B90-6B43-467C-A08C-DDE23A2851B7}" type="pres">
      <dgm:prSet presAssocID="{AD86E9C8-400A-4B6D-8F8A-135368B8FEBF}" presName="vert1" presStyleCnt="0"/>
      <dgm:spPr/>
    </dgm:pt>
    <dgm:pt modelId="{A336EECD-43A3-4213-AB09-2A2C4230462C}" type="pres">
      <dgm:prSet presAssocID="{31403FE9-D9C4-4A3F-8C9B-4535C2EEB343}" presName="vertSpace2a" presStyleCnt="0"/>
      <dgm:spPr/>
    </dgm:pt>
    <dgm:pt modelId="{D9799C7B-2E6E-439D-A868-80E83E5B3376}" type="pres">
      <dgm:prSet presAssocID="{31403FE9-D9C4-4A3F-8C9B-4535C2EEB343}" presName="horz2" presStyleCnt="0"/>
      <dgm:spPr/>
    </dgm:pt>
    <dgm:pt modelId="{01D69B53-3743-4465-B904-2E4DA08B7F93}" type="pres">
      <dgm:prSet presAssocID="{31403FE9-D9C4-4A3F-8C9B-4535C2EEB343}" presName="horzSpace2" presStyleCnt="0"/>
      <dgm:spPr/>
    </dgm:pt>
    <dgm:pt modelId="{019E93FA-308A-4A7F-A843-1F97E395276B}" type="pres">
      <dgm:prSet presAssocID="{31403FE9-D9C4-4A3F-8C9B-4535C2EEB343}" presName="tx2" presStyleLbl="revTx" presStyleIdx="7" presStyleCnt="8"/>
      <dgm:spPr/>
    </dgm:pt>
    <dgm:pt modelId="{ABE51594-2DCF-48C9-812C-1D08FEAE8F3D}" type="pres">
      <dgm:prSet presAssocID="{31403FE9-D9C4-4A3F-8C9B-4535C2EEB343}" presName="vert2" presStyleCnt="0"/>
      <dgm:spPr/>
    </dgm:pt>
    <dgm:pt modelId="{9981B306-58CD-4B24-84ED-58CE5243D49D}" type="pres">
      <dgm:prSet presAssocID="{31403FE9-D9C4-4A3F-8C9B-4535C2EEB343}" presName="thinLine2b" presStyleLbl="callout" presStyleIdx="3" presStyleCnt="4"/>
      <dgm:spPr/>
    </dgm:pt>
    <dgm:pt modelId="{721E37DB-0163-450F-BCCD-32A6A2DADE64}" type="pres">
      <dgm:prSet presAssocID="{31403FE9-D9C4-4A3F-8C9B-4535C2EEB343}" presName="vertSpace2b" presStyleCnt="0"/>
      <dgm:spPr/>
    </dgm:pt>
  </dgm:ptLst>
  <dgm:cxnLst>
    <dgm:cxn modelId="{1AB04200-27A5-42B2-8EED-EC63AD09B1FA}" type="presOf" srcId="{31403FE9-D9C4-4A3F-8C9B-4535C2EEB343}" destId="{019E93FA-308A-4A7F-A843-1F97E395276B}" srcOrd="0" destOrd="0" presId="urn:microsoft.com/office/officeart/2008/layout/LinedList"/>
    <dgm:cxn modelId="{00CC7E01-628B-44F4-A472-F4AA3ED6FAAA}" srcId="{AD86E9C8-400A-4B6D-8F8A-135368B8FEBF}" destId="{31403FE9-D9C4-4A3F-8C9B-4535C2EEB343}" srcOrd="0" destOrd="0" parTransId="{8106C002-85A5-4639-A47B-D29074FE7927}" sibTransId="{647F8CBA-50A5-4D94-BAD8-A9CEE01963A6}"/>
    <dgm:cxn modelId="{986AF003-435F-4DE7-86DA-94680E1C2397}" type="presOf" srcId="{08CFDA88-EB3A-48DE-8578-CA56100249E0}" destId="{AC55FB37-BCDA-4B2E-8FD4-DD7A4322B98C}" srcOrd="0" destOrd="0" presId="urn:microsoft.com/office/officeart/2008/layout/LinedList"/>
    <dgm:cxn modelId="{BC43085E-FDF9-4D71-9AA3-F7BCADAF9286}" srcId="{8AD01F86-7601-44EA-843B-F514D03366A3}" destId="{A417C9E5-F7C2-4F8B-A146-69F290D259AB}" srcOrd="1" destOrd="0" parTransId="{0E95114E-DAF9-4B8C-9E7F-0FE73000FF48}" sibTransId="{B5E5734B-EF34-422E-8F39-BD21F4B86FD4}"/>
    <dgm:cxn modelId="{886D9B44-6DF2-4EF6-A6D0-D431B5EDD9B8}" srcId="{08CFDA88-EB3A-48DE-8578-CA56100249E0}" destId="{8E757AEA-1C1A-456D-935B-BDF3E1EA0AF7}" srcOrd="0" destOrd="0" parTransId="{06C63ED1-CA67-4D23-A39B-7D99D6E8C2B5}" sibTransId="{788E8B17-82E4-4486-907E-9F0931B41365}"/>
    <dgm:cxn modelId="{B54C8252-EF2F-474E-A3EE-1A086A840668}" type="presOf" srcId="{8E757AEA-1C1A-456D-935B-BDF3E1EA0AF7}" destId="{CC5895D7-8326-4F39-A2B2-04139961030A}" srcOrd="0" destOrd="0" presId="urn:microsoft.com/office/officeart/2008/layout/LinedList"/>
    <dgm:cxn modelId="{892B8E5A-DD5A-492A-9BEE-6D1DEC68A64F}" type="presOf" srcId="{8B0C7B25-2B2A-4C70-B7EB-42C9204BF96D}" destId="{44AB215B-8D15-423E-9911-88961345D550}" srcOrd="0" destOrd="0" presId="urn:microsoft.com/office/officeart/2008/layout/LinedList"/>
    <dgm:cxn modelId="{E16EA07C-19D2-429D-9D96-C4D1F0301417}" srcId="{8AD01F86-7601-44EA-843B-F514D03366A3}" destId="{08CFDA88-EB3A-48DE-8578-CA56100249E0}" srcOrd="2" destOrd="0" parTransId="{D94681D5-68DB-454F-8C18-C8BDED9764C1}" sibTransId="{45AE012B-7657-4F91-A50E-5C69B4B290CA}"/>
    <dgm:cxn modelId="{F7726A8D-FAEC-4B15-9468-2DE6C6F3461F}" type="presOf" srcId="{F984ED7A-5716-442B-B342-8677E6E58031}" destId="{FBA3A9E2-BFB6-4BCD-A144-FA4FEEBF1718}" srcOrd="0" destOrd="0" presId="urn:microsoft.com/office/officeart/2008/layout/LinedList"/>
    <dgm:cxn modelId="{A7790890-740A-470D-97EA-0545914AE912}" type="presOf" srcId="{8AD01F86-7601-44EA-843B-F514D03366A3}" destId="{C9DD05E6-3B7B-4076-84E9-D06B0FE2E81F}" srcOrd="0" destOrd="0" presId="urn:microsoft.com/office/officeart/2008/layout/LinedList"/>
    <dgm:cxn modelId="{6E424E97-7EF2-42F7-9669-983A249614A9}" type="presOf" srcId="{29A5BBD1-ED5F-409B-86C9-B15EFD1F083C}" destId="{BF988A19-D714-423F-8F2E-2B84098DF62F}" srcOrd="0" destOrd="0" presId="urn:microsoft.com/office/officeart/2008/layout/LinedList"/>
    <dgm:cxn modelId="{628B769B-78F0-48EB-83C0-9C156D06C224}" type="presOf" srcId="{AD86E9C8-400A-4B6D-8F8A-135368B8FEBF}" destId="{BEB614CD-6FFE-413F-B73E-0F3490E204AA}" srcOrd="0" destOrd="0" presId="urn:microsoft.com/office/officeart/2008/layout/LinedList"/>
    <dgm:cxn modelId="{A70B1AA2-E6A3-4FD0-BAE6-8368C187604D}" srcId="{29A5BBD1-ED5F-409B-86C9-B15EFD1F083C}" destId="{F984ED7A-5716-442B-B342-8677E6E58031}" srcOrd="0" destOrd="0" parTransId="{F4A59360-ACF0-4A55-BA43-BAF54E024226}" sibTransId="{E8190CE0-654E-46B5-9A18-E26D79DB4882}"/>
    <dgm:cxn modelId="{80C021B7-FA2D-4690-96F3-5010F6375876}" srcId="{8AD01F86-7601-44EA-843B-F514D03366A3}" destId="{AD86E9C8-400A-4B6D-8F8A-135368B8FEBF}" srcOrd="3" destOrd="0" parTransId="{58B4ACF5-3CFD-424F-80A9-39A992591DB8}" sibTransId="{66BED407-4719-4E16-9534-8F3EDD5E4E90}"/>
    <dgm:cxn modelId="{431558B9-5825-4D90-B1BB-5E7FBAA0A591}" type="presOf" srcId="{A417C9E5-F7C2-4F8B-A146-69F290D259AB}" destId="{017AB368-898D-424D-AF50-A2A61D3E1F06}" srcOrd="0" destOrd="0" presId="urn:microsoft.com/office/officeart/2008/layout/LinedList"/>
    <dgm:cxn modelId="{A9409BE3-2BF9-4CF9-8028-DC880330D7B6}" srcId="{8AD01F86-7601-44EA-843B-F514D03366A3}" destId="{29A5BBD1-ED5F-409B-86C9-B15EFD1F083C}" srcOrd="0" destOrd="0" parTransId="{210344F4-FB2D-4071-BF78-27BC43C24434}" sibTransId="{4DBD9603-271B-4AE4-A590-C5351C20E855}"/>
    <dgm:cxn modelId="{45DCE3F1-4866-49F1-8DF4-1A2043421448}" srcId="{A417C9E5-F7C2-4F8B-A146-69F290D259AB}" destId="{8B0C7B25-2B2A-4C70-B7EB-42C9204BF96D}" srcOrd="0" destOrd="0" parTransId="{3DD2281F-21A4-46F7-BC29-1D4F7BC803D3}" sibTransId="{32C9E4FA-9A9F-4040-87F3-7A191ACE044A}"/>
    <dgm:cxn modelId="{BC9C601E-3746-4BC6-915B-FC1D4AB69091}" type="presParOf" srcId="{C9DD05E6-3B7B-4076-84E9-D06B0FE2E81F}" destId="{B0795E11-C10B-4D47-B43A-7B943107312E}" srcOrd="0" destOrd="0" presId="urn:microsoft.com/office/officeart/2008/layout/LinedList"/>
    <dgm:cxn modelId="{8FAFB289-1378-4CF0-A129-DE960FB522DE}" type="presParOf" srcId="{C9DD05E6-3B7B-4076-84E9-D06B0FE2E81F}" destId="{251A7063-7BBE-4F49-BD25-3F07D2C04ABD}" srcOrd="1" destOrd="0" presId="urn:microsoft.com/office/officeart/2008/layout/LinedList"/>
    <dgm:cxn modelId="{2CFD64E4-86F3-4BAA-9BF0-3FEC78231BB1}" type="presParOf" srcId="{251A7063-7BBE-4F49-BD25-3F07D2C04ABD}" destId="{BF988A19-D714-423F-8F2E-2B84098DF62F}" srcOrd="0" destOrd="0" presId="urn:microsoft.com/office/officeart/2008/layout/LinedList"/>
    <dgm:cxn modelId="{B1E3DB33-066D-461C-A785-3CE8C5AF7D2D}" type="presParOf" srcId="{251A7063-7BBE-4F49-BD25-3F07D2C04ABD}" destId="{80CBC182-E01F-4CCF-AE9D-07BC9427D285}" srcOrd="1" destOrd="0" presId="urn:microsoft.com/office/officeart/2008/layout/LinedList"/>
    <dgm:cxn modelId="{E5EC05F1-3EE4-4162-87E7-F4B42EDE952D}" type="presParOf" srcId="{80CBC182-E01F-4CCF-AE9D-07BC9427D285}" destId="{AC62313E-74B5-4211-9E9E-27FDBCD12E4F}" srcOrd="0" destOrd="0" presId="urn:microsoft.com/office/officeart/2008/layout/LinedList"/>
    <dgm:cxn modelId="{56D2F676-226A-4510-B8BC-6639EE551633}" type="presParOf" srcId="{80CBC182-E01F-4CCF-AE9D-07BC9427D285}" destId="{51A14A3E-A2C5-4576-9B7F-D88693A85A59}" srcOrd="1" destOrd="0" presId="urn:microsoft.com/office/officeart/2008/layout/LinedList"/>
    <dgm:cxn modelId="{1A390FFF-6F4D-4205-BBAB-78F94D642CF7}" type="presParOf" srcId="{51A14A3E-A2C5-4576-9B7F-D88693A85A59}" destId="{8EAB2CAA-7633-4570-B6C0-D53CBB854B8D}" srcOrd="0" destOrd="0" presId="urn:microsoft.com/office/officeart/2008/layout/LinedList"/>
    <dgm:cxn modelId="{76FE33A2-5B95-4703-B1BA-FFDB3E2EA877}" type="presParOf" srcId="{51A14A3E-A2C5-4576-9B7F-D88693A85A59}" destId="{FBA3A9E2-BFB6-4BCD-A144-FA4FEEBF1718}" srcOrd="1" destOrd="0" presId="urn:microsoft.com/office/officeart/2008/layout/LinedList"/>
    <dgm:cxn modelId="{82A8D1C8-7066-4921-9B33-7C3BA0A8D680}" type="presParOf" srcId="{51A14A3E-A2C5-4576-9B7F-D88693A85A59}" destId="{9237518E-33D7-4417-8490-C57BE964197B}" srcOrd="2" destOrd="0" presId="urn:microsoft.com/office/officeart/2008/layout/LinedList"/>
    <dgm:cxn modelId="{510A0B95-10BA-4544-84D2-D92367FDBA78}" type="presParOf" srcId="{80CBC182-E01F-4CCF-AE9D-07BC9427D285}" destId="{76CD2085-389D-440C-8D48-EF0B70F92E45}" srcOrd="2" destOrd="0" presId="urn:microsoft.com/office/officeart/2008/layout/LinedList"/>
    <dgm:cxn modelId="{5D443BE2-E566-48E3-9F2A-CE3024C90DFE}" type="presParOf" srcId="{80CBC182-E01F-4CCF-AE9D-07BC9427D285}" destId="{BF5AB059-322C-428E-901A-78D0DF5B42BB}" srcOrd="3" destOrd="0" presId="urn:microsoft.com/office/officeart/2008/layout/LinedList"/>
    <dgm:cxn modelId="{0409E823-94EB-4FDC-95DC-2E58DE632291}" type="presParOf" srcId="{C9DD05E6-3B7B-4076-84E9-D06B0FE2E81F}" destId="{985E89A4-3C3D-474E-AADE-30C0597192BB}" srcOrd="2" destOrd="0" presId="urn:microsoft.com/office/officeart/2008/layout/LinedList"/>
    <dgm:cxn modelId="{0A4BB4EC-C54D-45AF-AE30-2ED3D2C3C773}" type="presParOf" srcId="{C9DD05E6-3B7B-4076-84E9-D06B0FE2E81F}" destId="{77B197D5-00BF-4243-B390-011413A94EDF}" srcOrd="3" destOrd="0" presId="urn:microsoft.com/office/officeart/2008/layout/LinedList"/>
    <dgm:cxn modelId="{1337D7ED-1227-414D-9B52-D89312FA9B94}" type="presParOf" srcId="{77B197D5-00BF-4243-B390-011413A94EDF}" destId="{017AB368-898D-424D-AF50-A2A61D3E1F06}" srcOrd="0" destOrd="0" presId="urn:microsoft.com/office/officeart/2008/layout/LinedList"/>
    <dgm:cxn modelId="{CA5F3F3E-A58E-4810-BE54-BA9C03FD471E}" type="presParOf" srcId="{77B197D5-00BF-4243-B390-011413A94EDF}" destId="{E362A409-528A-4FC8-81C2-F12A344D8711}" srcOrd="1" destOrd="0" presId="urn:microsoft.com/office/officeart/2008/layout/LinedList"/>
    <dgm:cxn modelId="{381FDC30-18BD-43B9-A658-A46382150895}" type="presParOf" srcId="{E362A409-528A-4FC8-81C2-F12A344D8711}" destId="{CCBE0932-47FA-4BCC-AFC9-E7611E8FB37C}" srcOrd="0" destOrd="0" presId="urn:microsoft.com/office/officeart/2008/layout/LinedList"/>
    <dgm:cxn modelId="{074A8394-EDFD-47D4-8CD1-F2215FBA9A5C}" type="presParOf" srcId="{E362A409-528A-4FC8-81C2-F12A344D8711}" destId="{C85F8DD1-97CC-4AC8-B753-DFCA0E1BD7E4}" srcOrd="1" destOrd="0" presId="urn:microsoft.com/office/officeart/2008/layout/LinedList"/>
    <dgm:cxn modelId="{A6E57BF0-DED1-4E99-B9DA-B0FFFDD29C91}" type="presParOf" srcId="{C85F8DD1-97CC-4AC8-B753-DFCA0E1BD7E4}" destId="{C1547DF9-D0D9-4146-BC1D-44BF9C688C9A}" srcOrd="0" destOrd="0" presId="urn:microsoft.com/office/officeart/2008/layout/LinedList"/>
    <dgm:cxn modelId="{D049FA2D-E3CE-452F-8AB8-BD0EFD77B395}" type="presParOf" srcId="{C85F8DD1-97CC-4AC8-B753-DFCA0E1BD7E4}" destId="{44AB215B-8D15-423E-9911-88961345D550}" srcOrd="1" destOrd="0" presId="urn:microsoft.com/office/officeart/2008/layout/LinedList"/>
    <dgm:cxn modelId="{FFA32AC7-E69F-429E-82E1-29AB632445A1}" type="presParOf" srcId="{C85F8DD1-97CC-4AC8-B753-DFCA0E1BD7E4}" destId="{57C1C5F4-A0F0-40EE-BD2E-A2E7FB8C695D}" srcOrd="2" destOrd="0" presId="urn:microsoft.com/office/officeart/2008/layout/LinedList"/>
    <dgm:cxn modelId="{E747F42F-249B-4CD6-8B50-B238438FDBE7}" type="presParOf" srcId="{E362A409-528A-4FC8-81C2-F12A344D8711}" destId="{291AC719-6A50-40D2-9E2A-14A618489094}" srcOrd="2" destOrd="0" presId="urn:microsoft.com/office/officeart/2008/layout/LinedList"/>
    <dgm:cxn modelId="{20A29ED4-3FFC-437D-927B-B32DCAEE0873}" type="presParOf" srcId="{E362A409-528A-4FC8-81C2-F12A344D8711}" destId="{2C32D660-3C7D-4E40-9CB5-F4C595FE744D}" srcOrd="3" destOrd="0" presId="urn:microsoft.com/office/officeart/2008/layout/LinedList"/>
    <dgm:cxn modelId="{CF8CEE11-77B8-4356-9EAC-114B06659054}" type="presParOf" srcId="{C9DD05E6-3B7B-4076-84E9-D06B0FE2E81F}" destId="{447A29DE-E43D-4F9C-8165-0D0D3408B419}" srcOrd="4" destOrd="0" presId="urn:microsoft.com/office/officeart/2008/layout/LinedList"/>
    <dgm:cxn modelId="{A46F9732-AE89-4F9B-8921-781D2930F168}" type="presParOf" srcId="{C9DD05E6-3B7B-4076-84E9-D06B0FE2E81F}" destId="{35AC1B26-EDE6-4854-99CE-5DB7D1BEA22C}" srcOrd="5" destOrd="0" presId="urn:microsoft.com/office/officeart/2008/layout/LinedList"/>
    <dgm:cxn modelId="{184CB58C-34DE-44D2-B21B-046AD55692D3}" type="presParOf" srcId="{35AC1B26-EDE6-4854-99CE-5DB7D1BEA22C}" destId="{AC55FB37-BCDA-4B2E-8FD4-DD7A4322B98C}" srcOrd="0" destOrd="0" presId="urn:microsoft.com/office/officeart/2008/layout/LinedList"/>
    <dgm:cxn modelId="{56030B79-857F-4342-A959-2E520BF6866E}" type="presParOf" srcId="{35AC1B26-EDE6-4854-99CE-5DB7D1BEA22C}" destId="{D58D442D-0584-45E8-9E99-3C471288759E}" srcOrd="1" destOrd="0" presId="urn:microsoft.com/office/officeart/2008/layout/LinedList"/>
    <dgm:cxn modelId="{DAF2F6D7-9DEA-4C77-9AE1-9D4A13E6CD92}" type="presParOf" srcId="{D58D442D-0584-45E8-9E99-3C471288759E}" destId="{5638F576-1881-468E-B3D1-C033C8EB0A30}" srcOrd="0" destOrd="0" presId="urn:microsoft.com/office/officeart/2008/layout/LinedList"/>
    <dgm:cxn modelId="{E92D001F-8B6C-4C64-B467-359B8FD051D0}" type="presParOf" srcId="{D58D442D-0584-45E8-9E99-3C471288759E}" destId="{0836BABA-3E32-4C75-A2B6-461FB5137F60}" srcOrd="1" destOrd="0" presId="urn:microsoft.com/office/officeart/2008/layout/LinedList"/>
    <dgm:cxn modelId="{0078EB31-4F55-44C3-861E-0ED250004DC9}" type="presParOf" srcId="{0836BABA-3E32-4C75-A2B6-461FB5137F60}" destId="{B95BBAD9-5C9D-4A29-8301-6358685EB761}" srcOrd="0" destOrd="0" presId="urn:microsoft.com/office/officeart/2008/layout/LinedList"/>
    <dgm:cxn modelId="{F714B9FA-343B-41E5-A48D-256C0E2F28CF}" type="presParOf" srcId="{0836BABA-3E32-4C75-A2B6-461FB5137F60}" destId="{CC5895D7-8326-4F39-A2B2-04139961030A}" srcOrd="1" destOrd="0" presId="urn:microsoft.com/office/officeart/2008/layout/LinedList"/>
    <dgm:cxn modelId="{2F39BC4E-4DA7-4852-95B6-AF2CE17C6B2F}" type="presParOf" srcId="{0836BABA-3E32-4C75-A2B6-461FB5137F60}" destId="{981C95FD-AFAD-4524-B445-00AEF70033E8}" srcOrd="2" destOrd="0" presId="urn:microsoft.com/office/officeart/2008/layout/LinedList"/>
    <dgm:cxn modelId="{E2633DFC-2AC4-48C7-9239-BD11969711D7}" type="presParOf" srcId="{D58D442D-0584-45E8-9E99-3C471288759E}" destId="{2962F1C1-AC51-44DC-A826-6D79BE2BAE5D}" srcOrd="2" destOrd="0" presId="urn:microsoft.com/office/officeart/2008/layout/LinedList"/>
    <dgm:cxn modelId="{FA1535CB-6FA0-4EA3-9FF2-14E7C6374CB9}" type="presParOf" srcId="{D58D442D-0584-45E8-9E99-3C471288759E}" destId="{DE0C358C-A7EF-4347-8CC2-8D6934EA23A1}" srcOrd="3" destOrd="0" presId="urn:microsoft.com/office/officeart/2008/layout/LinedList"/>
    <dgm:cxn modelId="{859203A8-65E2-408C-B26D-22EA21CC3E3D}" type="presParOf" srcId="{C9DD05E6-3B7B-4076-84E9-D06B0FE2E81F}" destId="{2D52184E-46E8-4578-AF49-382227870390}" srcOrd="6" destOrd="0" presId="urn:microsoft.com/office/officeart/2008/layout/LinedList"/>
    <dgm:cxn modelId="{756DC79B-D098-4DDD-AA82-D273B4903428}" type="presParOf" srcId="{C9DD05E6-3B7B-4076-84E9-D06B0FE2E81F}" destId="{5BCD8528-6685-4406-9AC1-0709BF87AC20}" srcOrd="7" destOrd="0" presId="urn:microsoft.com/office/officeart/2008/layout/LinedList"/>
    <dgm:cxn modelId="{B2D92978-D151-4EE8-A3C2-6AD06A0AE39D}" type="presParOf" srcId="{5BCD8528-6685-4406-9AC1-0709BF87AC20}" destId="{BEB614CD-6FFE-413F-B73E-0F3490E204AA}" srcOrd="0" destOrd="0" presId="urn:microsoft.com/office/officeart/2008/layout/LinedList"/>
    <dgm:cxn modelId="{815FE79B-04A4-4EA5-8BE1-0FDB5B56DA5A}" type="presParOf" srcId="{5BCD8528-6685-4406-9AC1-0709BF87AC20}" destId="{5B656B90-6B43-467C-A08C-DDE23A2851B7}" srcOrd="1" destOrd="0" presId="urn:microsoft.com/office/officeart/2008/layout/LinedList"/>
    <dgm:cxn modelId="{516B0FF4-9ECE-4C15-8876-D7273BA3FB43}" type="presParOf" srcId="{5B656B90-6B43-467C-A08C-DDE23A2851B7}" destId="{A336EECD-43A3-4213-AB09-2A2C4230462C}" srcOrd="0" destOrd="0" presId="urn:microsoft.com/office/officeart/2008/layout/LinedList"/>
    <dgm:cxn modelId="{8395FD91-A434-471C-BCF9-ADB7ADFE8FFC}" type="presParOf" srcId="{5B656B90-6B43-467C-A08C-DDE23A2851B7}" destId="{D9799C7B-2E6E-439D-A868-80E83E5B3376}" srcOrd="1" destOrd="0" presId="urn:microsoft.com/office/officeart/2008/layout/LinedList"/>
    <dgm:cxn modelId="{85452E32-8CEF-4A4B-B6AB-C2C148B0B4CF}" type="presParOf" srcId="{D9799C7B-2E6E-439D-A868-80E83E5B3376}" destId="{01D69B53-3743-4465-B904-2E4DA08B7F93}" srcOrd="0" destOrd="0" presId="urn:microsoft.com/office/officeart/2008/layout/LinedList"/>
    <dgm:cxn modelId="{B0A05781-9276-4E57-8D7B-1C5159B2C87F}" type="presParOf" srcId="{D9799C7B-2E6E-439D-A868-80E83E5B3376}" destId="{019E93FA-308A-4A7F-A843-1F97E395276B}" srcOrd="1" destOrd="0" presId="urn:microsoft.com/office/officeart/2008/layout/LinedList"/>
    <dgm:cxn modelId="{29808941-26CA-4E2A-A443-1EB71D49246B}" type="presParOf" srcId="{D9799C7B-2E6E-439D-A868-80E83E5B3376}" destId="{ABE51594-2DCF-48C9-812C-1D08FEAE8F3D}" srcOrd="2" destOrd="0" presId="urn:microsoft.com/office/officeart/2008/layout/LinedList"/>
    <dgm:cxn modelId="{B6A31ABC-5715-4894-A8DA-066FB36CEC30}" type="presParOf" srcId="{5B656B90-6B43-467C-A08C-DDE23A2851B7}" destId="{9981B306-58CD-4B24-84ED-58CE5243D49D}" srcOrd="2" destOrd="0" presId="urn:microsoft.com/office/officeart/2008/layout/LinedList"/>
    <dgm:cxn modelId="{786E3E2E-23E4-44FE-975B-DCFDD1EDAB65}" type="presParOf" srcId="{5B656B90-6B43-467C-A08C-DDE23A2851B7}" destId="{721E37DB-0163-450F-BCCD-32A6A2DADE64}" srcOrd="3" destOrd="0" presId="urn:microsoft.com/office/officeart/2008/layout/Lin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C1945F-DCFA-4C35-A1C3-65F45A2D66D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15272F94-8D31-4145-BAB2-8C3A089F97A9}">
      <dgm:prSet phldrT="[Text]" custT="1"/>
      <dgm:spPr/>
      <dgm:t>
        <a:bodyPr/>
        <a:lstStyle/>
        <a:p>
          <a:r>
            <a:rPr lang="en-US" sz="1100" b="0">
              <a:latin typeface="+mn-lt"/>
              <a:ea typeface="Cambria" panose="02040503050406030204" pitchFamily="18" charset="0"/>
            </a:rPr>
            <a:t>Mr. Aman Shrotriya</a:t>
          </a:r>
        </a:p>
      </dgm:t>
    </dgm:pt>
    <dgm:pt modelId="{C5AFF176-B464-4E22-A129-7F5DE931B77C}" type="parTrans" cxnId="{17E88D20-5337-4031-A134-A940AC074A81}">
      <dgm:prSet/>
      <dgm:spPr/>
      <dgm:t>
        <a:bodyPr/>
        <a:lstStyle/>
        <a:p>
          <a:endParaRPr lang="en-US" sz="1200"/>
        </a:p>
      </dgm:t>
    </dgm:pt>
    <dgm:pt modelId="{363B4800-9CD0-4513-9553-82D2AD919C7F}" type="sibTrans" cxnId="{17E88D20-5337-4031-A134-A940AC074A81}">
      <dgm:prSet/>
      <dgm:spPr/>
      <dgm:t>
        <a:bodyPr/>
        <a:lstStyle/>
        <a:p>
          <a:endParaRPr lang="en-US" sz="1200"/>
        </a:p>
      </dgm:t>
    </dgm:pt>
    <dgm:pt modelId="{30A39955-B638-444B-B947-B83943F4E5BC}">
      <dgm:prSet phldrT="[Text]" custT="1"/>
      <dgm:spPr/>
      <dgm:t>
        <a:bodyPr/>
        <a:lstStyle/>
        <a:p>
          <a:r>
            <a:rPr lang="en-US" sz="1100"/>
            <a:t>Managing Partner,</a:t>
          </a:r>
          <a:endParaRPr lang="en-IN" sz="1100"/>
        </a:p>
        <a:p>
          <a:r>
            <a:rPr lang="en-US" sz="1100"/>
            <a:t>Shrotriya Associates LLP,</a:t>
          </a:r>
          <a:endParaRPr lang="en-IN" sz="1100"/>
        </a:p>
        <a:p>
          <a:r>
            <a:rPr lang="en-US" sz="1100"/>
            <a:t>Advocates &amp; Legal Consultants,</a:t>
          </a:r>
          <a:endParaRPr lang="en-IN" sz="1100"/>
        </a:p>
        <a:p>
          <a:r>
            <a:rPr lang="en-US" sz="1100"/>
            <a:t>Rajkot.</a:t>
          </a:r>
          <a:endParaRPr lang="en-US" sz="1100">
            <a:latin typeface="Cambria" panose="02040503050406030204" pitchFamily="18" charset="0"/>
            <a:ea typeface="Cambria" panose="02040503050406030204" pitchFamily="18" charset="0"/>
          </a:endParaRPr>
        </a:p>
      </dgm:t>
    </dgm:pt>
    <dgm:pt modelId="{D5B5CCBD-9CE2-4184-9808-C87959DC0039}" type="parTrans" cxnId="{40B4A331-F2DF-42BB-AD5B-43E79EA59700}">
      <dgm:prSet/>
      <dgm:spPr/>
      <dgm:t>
        <a:bodyPr/>
        <a:lstStyle/>
        <a:p>
          <a:endParaRPr lang="en-US" sz="1200"/>
        </a:p>
      </dgm:t>
    </dgm:pt>
    <dgm:pt modelId="{D138D662-6288-4AB9-A2A1-5F283838A604}" type="sibTrans" cxnId="{40B4A331-F2DF-42BB-AD5B-43E79EA59700}">
      <dgm:prSet/>
      <dgm:spPr/>
      <dgm:t>
        <a:bodyPr/>
        <a:lstStyle/>
        <a:p>
          <a:endParaRPr lang="en-US" sz="1200"/>
        </a:p>
      </dgm:t>
    </dgm:pt>
    <dgm:pt modelId="{22E8B035-7364-4651-8FAF-7CD4BEC23D62}">
      <dgm:prSet phldrT="[Text]" custT="1"/>
      <dgm:spPr/>
      <dgm:t>
        <a:bodyPr/>
        <a:lstStyle/>
        <a:p>
          <a:endParaRPr lang="en-US" sz="1100">
            <a:latin typeface="Cambria" panose="02040503050406030204" pitchFamily="18" charset="0"/>
            <a:ea typeface="Cambria" panose="02040503050406030204" pitchFamily="18" charset="0"/>
          </a:endParaRPr>
        </a:p>
      </dgm:t>
    </dgm:pt>
    <dgm:pt modelId="{F43152C7-BB81-44A9-BC69-6EB9556B40D0}" type="parTrans" cxnId="{2C6D7809-725D-4383-9044-456B1B9B4EB2}">
      <dgm:prSet/>
      <dgm:spPr/>
      <dgm:t>
        <a:bodyPr/>
        <a:lstStyle/>
        <a:p>
          <a:endParaRPr lang="en-US" sz="1200"/>
        </a:p>
      </dgm:t>
    </dgm:pt>
    <dgm:pt modelId="{5181C0B1-79F0-47D0-B194-B1FBFE0AC030}" type="sibTrans" cxnId="{2C6D7809-725D-4383-9044-456B1B9B4EB2}">
      <dgm:prSet/>
      <dgm:spPr/>
      <dgm:t>
        <a:bodyPr/>
        <a:lstStyle/>
        <a:p>
          <a:endParaRPr lang="en-US" sz="1200"/>
        </a:p>
      </dgm:t>
    </dgm:pt>
    <dgm:pt modelId="{C9ECB3CE-6D3B-468A-89AF-A17137BFFFAB}" type="pres">
      <dgm:prSet presAssocID="{B8C1945F-DCFA-4C35-A1C3-65F45A2D66D1}" presName="vert0" presStyleCnt="0">
        <dgm:presLayoutVars>
          <dgm:dir/>
          <dgm:animOne val="branch"/>
          <dgm:animLvl val="lvl"/>
        </dgm:presLayoutVars>
      </dgm:prSet>
      <dgm:spPr/>
    </dgm:pt>
    <dgm:pt modelId="{747C31BE-D195-4123-B442-91CA514AB267}" type="pres">
      <dgm:prSet presAssocID="{15272F94-8D31-4145-BAB2-8C3A089F97A9}" presName="thickLine" presStyleLbl="alignNode1" presStyleIdx="0" presStyleCnt="1"/>
      <dgm:spPr/>
    </dgm:pt>
    <dgm:pt modelId="{BE5F2AA5-2C54-4B36-ADAD-D0E072D4725F}" type="pres">
      <dgm:prSet presAssocID="{15272F94-8D31-4145-BAB2-8C3A089F97A9}" presName="horz1" presStyleCnt="0"/>
      <dgm:spPr/>
    </dgm:pt>
    <dgm:pt modelId="{F41A07BA-B178-4C1A-A1A5-0F8BFF624CBB}" type="pres">
      <dgm:prSet presAssocID="{15272F94-8D31-4145-BAB2-8C3A089F97A9}" presName="tx1" presStyleLbl="revTx" presStyleIdx="0" presStyleCnt="3" custScaleX="178539"/>
      <dgm:spPr/>
    </dgm:pt>
    <dgm:pt modelId="{72272AB4-9BB4-4230-B9B2-A069D0920E5C}" type="pres">
      <dgm:prSet presAssocID="{15272F94-8D31-4145-BAB2-8C3A089F97A9}" presName="vert1" presStyleCnt="0"/>
      <dgm:spPr/>
    </dgm:pt>
    <dgm:pt modelId="{C9266746-DB4D-4E8D-8E3F-F64542AF9B47}" type="pres">
      <dgm:prSet presAssocID="{30A39955-B638-444B-B947-B83943F4E5BC}" presName="vertSpace2a" presStyleCnt="0"/>
      <dgm:spPr/>
    </dgm:pt>
    <dgm:pt modelId="{D2175869-45BF-457B-B6A4-13812BC3F95B}" type="pres">
      <dgm:prSet presAssocID="{30A39955-B638-444B-B947-B83943F4E5BC}" presName="horz2" presStyleCnt="0"/>
      <dgm:spPr/>
    </dgm:pt>
    <dgm:pt modelId="{565F3EAF-8F0A-4E3D-A0A6-B39F9E17AFBF}" type="pres">
      <dgm:prSet presAssocID="{30A39955-B638-444B-B947-B83943F4E5BC}" presName="horzSpace2" presStyleCnt="0"/>
      <dgm:spPr/>
    </dgm:pt>
    <dgm:pt modelId="{CE3F036E-0F79-4532-AB79-A7410FE083C8}" type="pres">
      <dgm:prSet presAssocID="{30A39955-B638-444B-B947-B83943F4E5BC}" presName="tx2" presStyleLbl="revTx" presStyleIdx="1" presStyleCnt="3" custScaleY="88499"/>
      <dgm:spPr/>
    </dgm:pt>
    <dgm:pt modelId="{3365A01A-3FA4-43AD-A00B-1BE4393CE3D3}" type="pres">
      <dgm:prSet presAssocID="{30A39955-B638-444B-B947-B83943F4E5BC}" presName="vert2" presStyleCnt="0"/>
      <dgm:spPr/>
    </dgm:pt>
    <dgm:pt modelId="{65108B0B-C58E-4CA6-AB20-F1429F074B17}" type="pres">
      <dgm:prSet presAssocID="{30A39955-B638-444B-B947-B83943F4E5BC}" presName="thinLine2b" presStyleLbl="callout" presStyleIdx="0" presStyleCnt="2"/>
      <dgm:spPr/>
    </dgm:pt>
    <dgm:pt modelId="{160E6447-AD08-4121-9DEF-3C5C36435400}" type="pres">
      <dgm:prSet presAssocID="{30A39955-B638-444B-B947-B83943F4E5BC}" presName="vertSpace2b" presStyleCnt="0"/>
      <dgm:spPr/>
    </dgm:pt>
    <dgm:pt modelId="{0EB1344B-4426-402B-AF41-73E3841FC6EC}" type="pres">
      <dgm:prSet presAssocID="{22E8B035-7364-4651-8FAF-7CD4BEC23D62}" presName="horz2" presStyleCnt="0"/>
      <dgm:spPr/>
    </dgm:pt>
    <dgm:pt modelId="{B205AA4A-AB5C-4256-A5F0-FE9B645D43D0}" type="pres">
      <dgm:prSet presAssocID="{22E8B035-7364-4651-8FAF-7CD4BEC23D62}" presName="horzSpace2" presStyleCnt="0"/>
      <dgm:spPr/>
    </dgm:pt>
    <dgm:pt modelId="{249C425F-43F7-4A5E-BDEF-5F8B1CC69EE0}" type="pres">
      <dgm:prSet presAssocID="{22E8B035-7364-4651-8FAF-7CD4BEC23D62}" presName="tx2" presStyleLbl="revTx" presStyleIdx="2" presStyleCnt="3"/>
      <dgm:spPr/>
    </dgm:pt>
    <dgm:pt modelId="{80470A20-7221-47FD-8F75-8BFFF844915F}" type="pres">
      <dgm:prSet presAssocID="{22E8B035-7364-4651-8FAF-7CD4BEC23D62}" presName="vert2" presStyleCnt="0"/>
      <dgm:spPr/>
    </dgm:pt>
    <dgm:pt modelId="{5684AFD3-C23F-431C-A2EA-76B2AAB544DD}" type="pres">
      <dgm:prSet presAssocID="{22E8B035-7364-4651-8FAF-7CD4BEC23D62}" presName="thinLine2b" presStyleLbl="callout" presStyleIdx="1" presStyleCnt="2"/>
      <dgm:spPr/>
    </dgm:pt>
    <dgm:pt modelId="{E0402370-B2D1-4B44-85F6-88BC608EE8A2}" type="pres">
      <dgm:prSet presAssocID="{22E8B035-7364-4651-8FAF-7CD4BEC23D62}" presName="vertSpace2b" presStyleCnt="0"/>
      <dgm:spPr/>
    </dgm:pt>
  </dgm:ptLst>
  <dgm:cxnLst>
    <dgm:cxn modelId="{2C6D7809-725D-4383-9044-456B1B9B4EB2}" srcId="{15272F94-8D31-4145-BAB2-8C3A089F97A9}" destId="{22E8B035-7364-4651-8FAF-7CD4BEC23D62}" srcOrd="1" destOrd="0" parTransId="{F43152C7-BB81-44A9-BC69-6EB9556B40D0}" sibTransId="{5181C0B1-79F0-47D0-B194-B1FBFE0AC030}"/>
    <dgm:cxn modelId="{8CF3D40A-7C1A-4D7E-93CD-A16F03CC99CB}" type="presOf" srcId="{15272F94-8D31-4145-BAB2-8C3A089F97A9}" destId="{F41A07BA-B178-4C1A-A1A5-0F8BFF624CBB}" srcOrd="0" destOrd="0" presId="urn:microsoft.com/office/officeart/2008/layout/LinedList"/>
    <dgm:cxn modelId="{17E88D20-5337-4031-A134-A940AC074A81}" srcId="{B8C1945F-DCFA-4C35-A1C3-65F45A2D66D1}" destId="{15272F94-8D31-4145-BAB2-8C3A089F97A9}" srcOrd="0" destOrd="0" parTransId="{C5AFF176-B464-4E22-A129-7F5DE931B77C}" sibTransId="{363B4800-9CD0-4513-9553-82D2AD919C7F}"/>
    <dgm:cxn modelId="{40B4A331-F2DF-42BB-AD5B-43E79EA59700}" srcId="{15272F94-8D31-4145-BAB2-8C3A089F97A9}" destId="{30A39955-B638-444B-B947-B83943F4E5BC}" srcOrd="0" destOrd="0" parTransId="{D5B5CCBD-9CE2-4184-9808-C87959DC0039}" sibTransId="{D138D662-6288-4AB9-A2A1-5F283838A604}"/>
    <dgm:cxn modelId="{203D9956-BD45-44E9-BE43-545FD3B00699}" type="presOf" srcId="{B8C1945F-DCFA-4C35-A1C3-65F45A2D66D1}" destId="{C9ECB3CE-6D3B-468A-89AF-A17137BFFFAB}" srcOrd="0" destOrd="0" presId="urn:microsoft.com/office/officeart/2008/layout/LinedList"/>
    <dgm:cxn modelId="{5B9179AE-1166-4990-B62C-D9B0F836CCD6}" type="presOf" srcId="{22E8B035-7364-4651-8FAF-7CD4BEC23D62}" destId="{249C425F-43F7-4A5E-BDEF-5F8B1CC69EE0}" srcOrd="0" destOrd="0" presId="urn:microsoft.com/office/officeart/2008/layout/LinedList"/>
    <dgm:cxn modelId="{751F52ED-7ABD-4F98-AAE6-8158D30B7B3E}" type="presOf" srcId="{30A39955-B638-444B-B947-B83943F4E5BC}" destId="{CE3F036E-0F79-4532-AB79-A7410FE083C8}" srcOrd="0" destOrd="0" presId="urn:microsoft.com/office/officeart/2008/layout/LinedList"/>
    <dgm:cxn modelId="{B2BE1568-2BBF-4B91-928E-55A04B3C94D9}" type="presParOf" srcId="{C9ECB3CE-6D3B-468A-89AF-A17137BFFFAB}" destId="{747C31BE-D195-4123-B442-91CA514AB267}" srcOrd="0" destOrd="0" presId="urn:microsoft.com/office/officeart/2008/layout/LinedList"/>
    <dgm:cxn modelId="{AB5CF61E-3787-4647-9725-C45C7D00283B}" type="presParOf" srcId="{C9ECB3CE-6D3B-468A-89AF-A17137BFFFAB}" destId="{BE5F2AA5-2C54-4B36-ADAD-D0E072D4725F}" srcOrd="1" destOrd="0" presId="urn:microsoft.com/office/officeart/2008/layout/LinedList"/>
    <dgm:cxn modelId="{72620CD4-9A0A-4A68-B855-349F7B2458C0}" type="presParOf" srcId="{BE5F2AA5-2C54-4B36-ADAD-D0E072D4725F}" destId="{F41A07BA-B178-4C1A-A1A5-0F8BFF624CBB}" srcOrd="0" destOrd="0" presId="urn:microsoft.com/office/officeart/2008/layout/LinedList"/>
    <dgm:cxn modelId="{9E18C299-FEFD-492D-8F6C-F398B7E220A9}" type="presParOf" srcId="{BE5F2AA5-2C54-4B36-ADAD-D0E072D4725F}" destId="{72272AB4-9BB4-4230-B9B2-A069D0920E5C}" srcOrd="1" destOrd="0" presId="urn:microsoft.com/office/officeart/2008/layout/LinedList"/>
    <dgm:cxn modelId="{0B01833F-5CC1-4ADF-8C10-7E718F82D489}" type="presParOf" srcId="{72272AB4-9BB4-4230-B9B2-A069D0920E5C}" destId="{C9266746-DB4D-4E8D-8E3F-F64542AF9B47}" srcOrd="0" destOrd="0" presId="urn:microsoft.com/office/officeart/2008/layout/LinedList"/>
    <dgm:cxn modelId="{77B2D0A9-B738-462B-B0DB-844956B3DF6D}" type="presParOf" srcId="{72272AB4-9BB4-4230-B9B2-A069D0920E5C}" destId="{D2175869-45BF-457B-B6A4-13812BC3F95B}" srcOrd="1" destOrd="0" presId="urn:microsoft.com/office/officeart/2008/layout/LinedList"/>
    <dgm:cxn modelId="{2C343139-33D6-4FC5-B4AE-35EE365DB6A6}" type="presParOf" srcId="{D2175869-45BF-457B-B6A4-13812BC3F95B}" destId="{565F3EAF-8F0A-4E3D-A0A6-B39F9E17AFBF}" srcOrd="0" destOrd="0" presId="urn:microsoft.com/office/officeart/2008/layout/LinedList"/>
    <dgm:cxn modelId="{478AABFF-6D33-416F-A74C-55D58093E707}" type="presParOf" srcId="{D2175869-45BF-457B-B6A4-13812BC3F95B}" destId="{CE3F036E-0F79-4532-AB79-A7410FE083C8}" srcOrd="1" destOrd="0" presId="urn:microsoft.com/office/officeart/2008/layout/LinedList"/>
    <dgm:cxn modelId="{5C9214B3-C79E-4B5D-A9CA-5BB3FD3392A9}" type="presParOf" srcId="{D2175869-45BF-457B-B6A4-13812BC3F95B}" destId="{3365A01A-3FA4-43AD-A00B-1BE4393CE3D3}" srcOrd="2" destOrd="0" presId="urn:microsoft.com/office/officeart/2008/layout/LinedList"/>
    <dgm:cxn modelId="{B6232314-A7B0-4F3D-B262-8296CDAAF519}" type="presParOf" srcId="{72272AB4-9BB4-4230-B9B2-A069D0920E5C}" destId="{65108B0B-C58E-4CA6-AB20-F1429F074B17}" srcOrd="2" destOrd="0" presId="urn:microsoft.com/office/officeart/2008/layout/LinedList"/>
    <dgm:cxn modelId="{5321D540-3DC9-49C4-88BC-52B1391608A4}" type="presParOf" srcId="{72272AB4-9BB4-4230-B9B2-A069D0920E5C}" destId="{160E6447-AD08-4121-9DEF-3C5C36435400}" srcOrd="3" destOrd="0" presId="urn:microsoft.com/office/officeart/2008/layout/LinedList"/>
    <dgm:cxn modelId="{91E6310F-9BAC-444A-94CB-E864AC553927}" type="presParOf" srcId="{72272AB4-9BB4-4230-B9B2-A069D0920E5C}" destId="{0EB1344B-4426-402B-AF41-73E3841FC6EC}" srcOrd="4" destOrd="0" presId="urn:microsoft.com/office/officeart/2008/layout/LinedList"/>
    <dgm:cxn modelId="{764AB35A-A3A2-4C12-9EAA-789AD09F9B77}" type="presParOf" srcId="{0EB1344B-4426-402B-AF41-73E3841FC6EC}" destId="{B205AA4A-AB5C-4256-A5F0-FE9B645D43D0}" srcOrd="0" destOrd="0" presId="urn:microsoft.com/office/officeart/2008/layout/LinedList"/>
    <dgm:cxn modelId="{A34187B9-6B4F-4CE4-81F2-FA79A10D6F64}" type="presParOf" srcId="{0EB1344B-4426-402B-AF41-73E3841FC6EC}" destId="{249C425F-43F7-4A5E-BDEF-5F8B1CC69EE0}" srcOrd="1" destOrd="0" presId="urn:microsoft.com/office/officeart/2008/layout/LinedList"/>
    <dgm:cxn modelId="{F21A5784-D85F-4CBB-84CA-1C9B3A0EFDEE}" type="presParOf" srcId="{0EB1344B-4426-402B-AF41-73E3841FC6EC}" destId="{80470A20-7221-47FD-8F75-8BFFF844915F}" srcOrd="2" destOrd="0" presId="urn:microsoft.com/office/officeart/2008/layout/LinedList"/>
    <dgm:cxn modelId="{209FBF19-0FF9-447A-96EC-28D49299375C}" type="presParOf" srcId="{72272AB4-9BB4-4230-B9B2-A069D0920E5C}" destId="{5684AFD3-C23F-431C-A2EA-76B2AAB544DD}" srcOrd="5" destOrd="0" presId="urn:microsoft.com/office/officeart/2008/layout/LinedList"/>
    <dgm:cxn modelId="{76A385BE-6D29-4E1E-8C36-585637F1B23D}" type="presParOf" srcId="{72272AB4-9BB4-4230-B9B2-A069D0920E5C}" destId="{E0402370-B2D1-4B44-85F6-88BC608EE8A2}" srcOrd="6" destOrd="0" presId="urn:microsoft.com/office/officeart/2008/layout/Lin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F41CC-2D79-452F-A143-63D0B55F3D44}">
      <dsp:nvSpPr>
        <dsp:cNvPr id="0" name=""/>
        <dsp:cNvSpPr/>
      </dsp:nvSpPr>
      <dsp:spPr>
        <a:xfrm>
          <a:off x="0" y="0"/>
          <a:ext cx="4486275" cy="130492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Institution's Innovation Council </a:t>
          </a:r>
        </a:p>
        <a:p>
          <a:pPr marL="0" lvl="0" indent="0" algn="ctr" defTabSz="1155700">
            <a:lnSpc>
              <a:spcPct val="90000"/>
            </a:lnSpc>
            <a:spcBef>
              <a:spcPct val="0"/>
            </a:spcBef>
            <a:spcAft>
              <a:spcPct val="35000"/>
            </a:spcAft>
            <a:buNone/>
          </a:pPr>
          <a:r>
            <a:rPr lang="en-US" sz="2600" kern="1200"/>
            <a:t>Saurashtra University</a:t>
          </a:r>
        </a:p>
      </dsp:txBody>
      <dsp:txXfrm>
        <a:off x="38220" y="38220"/>
        <a:ext cx="4409835" cy="12284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795E11-C10B-4D47-B43A-7B943107312E}">
      <dsp:nvSpPr>
        <dsp:cNvPr id="0" name=""/>
        <dsp:cNvSpPr/>
      </dsp:nvSpPr>
      <dsp:spPr>
        <a:xfrm>
          <a:off x="0" y="0"/>
          <a:ext cx="5114925" cy="0"/>
        </a:xfrm>
        <a:prstGeom prst="line">
          <a:avLst/>
        </a:prstGeom>
        <a:solidFill>
          <a:schemeClr val="accent2">
            <a:shade val="50000"/>
            <a:hueOff val="0"/>
            <a:satOff val="0"/>
            <a:lumOff val="0"/>
            <a:alphaOff val="0"/>
          </a:schemeClr>
        </a:solidFill>
        <a:ln w="12700" cap="flat" cmpd="sng" algn="ctr">
          <a:solidFill>
            <a:schemeClr val="accent2">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988A19-D714-423F-8F2E-2B84098DF62F}">
      <dsp:nvSpPr>
        <dsp:cNvPr id="0" name=""/>
        <dsp:cNvSpPr/>
      </dsp:nvSpPr>
      <dsp:spPr>
        <a:xfrm>
          <a:off x="0" y="0"/>
          <a:ext cx="1022985" cy="47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latin typeface="Cambria" panose="02040503050406030204" pitchFamily="18" charset="0"/>
              <a:ea typeface="Cambria" panose="02040503050406030204" pitchFamily="18" charset="0"/>
            </a:rPr>
            <a:t>11:00</a:t>
          </a:r>
        </a:p>
      </dsp:txBody>
      <dsp:txXfrm>
        <a:off x="0" y="0"/>
        <a:ext cx="1022985" cy="476250"/>
      </dsp:txXfrm>
    </dsp:sp>
    <dsp:sp modelId="{FBA3A9E2-BFB6-4BCD-A144-FA4FEEBF1718}">
      <dsp:nvSpPr>
        <dsp:cNvPr id="0" name=""/>
        <dsp:cNvSpPr/>
      </dsp:nvSpPr>
      <dsp:spPr>
        <a:xfrm>
          <a:off x="1099708" y="21626"/>
          <a:ext cx="4015216" cy="4325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en-US" sz="2000" kern="1200">
              <a:latin typeface="Cambria" panose="02040503050406030204" pitchFamily="18" charset="0"/>
              <a:ea typeface="Cambria" panose="02040503050406030204" pitchFamily="18" charset="0"/>
            </a:rPr>
            <a:t>Welcome</a:t>
          </a:r>
        </a:p>
      </dsp:txBody>
      <dsp:txXfrm>
        <a:off x="1099708" y="21626"/>
        <a:ext cx="4015216" cy="432531"/>
      </dsp:txXfrm>
    </dsp:sp>
    <dsp:sp modelId="{76CD2085-389D-440C-8D48-EF0B70F92E45}">
      <dsp:nvSpPr>
        <dsp:cNvPr id="0" name=""/>
        <dsp:cNvSpPr/>
      </dsp:nvSpPr>
      <dsp:spPr>
        <a:xfrm>
          <a:off x="1022985" y="454158"/>
          <a:ext cx="4091940"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5E89A4-3C3D-474E-AADE-30C0597192BB}">
      <dsp:nvSpPr>
        <dsp:cNvPr id="0" name=""/>
        <dsp:cNvSpPr/>
      </dsp:nvSpPr>
      <dsp:spPr>
        <a:xfrm>
          <a:off x="0" y="476250"/>
          <a:ext cx="5114925" cy="0"/>
        </a:xfrm>
        <a:prstGeom prst="line">
          <a:avLst/>
        </a:prstGeom>
        <a:solidFill>
          <a:schemeClr val="accent2">
            <a:shade val="50000"/>
            <a:hueOff val="-295587"/>
            <a:satOff val="3892"/>
            <a:lumOff val="23309"/>
            <a:alphaOff val="0"/>
          </a:schemeClr>
        </a:solidFill>
        <a:ln w="12700" cap="flat" cmpd="sng" algn="ctr">
          <a:solidFill>
            <a:schemeClr val="accent2">
              <a:shade val="50000"/>
              <a:hueOff val="-295587"/>
              <a:satOff val="3892"/>
              <a:lumOff val="2330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7AB368-898D-424D-AF50-A2A61D3E1F06}">
      <dsp:nvSpPr>
        <dsp:cNvPr id="0" name=""/>
        <dsp:cNvSpPr/>
      </dsp:nvSpPr>
      <dsp:spPr>
        <a:xfrm>
          <a:off x="0" y="476250"/>
          <a:ext cx="1022985" cy="47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latin typeface="Cambria" panose="02040503050406030204" pitchFamily="18" charset="0"/>
              <a:ea typeface="Cambria" panose="02040503050406030204" pitchFamily="18" charset="0"/>
            </a:rPr>
            <a:t>11:05</a:t>
          </a:r>
        </a:p>
      </dsp:txBody>
      <dsp:txXfrm>
        <a:off x="0" y="476250"/>
        <a:ext cx="1022985" cy="476250"/>
      </dsp:txXfrm>
    </dsp:sp>
    <dsp:sp modelId="{44AB215B-8D15-423E-9911-88961345D550}">
      <dsp:nvSpPr>
        <dsp:cNvPr id="0" name=""/>
        <dsp:cNvSpPr/>
      </dsp:nvSpPr>
      <dsp:spPr>
        <a:xfrm>
          <a:off x="1099708" y="497876"/>
          <a:ext cx="4015216" cy="4325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en-US" sz="2000" kern="1200">
              <a:latin typeface="Cambria" panose="02040503050406030204" pitchFamily="18" charset="0"/>
              <a:ea typeface="Cambria" panose="02040503050406030204" pitchFamily="18" charset="0"/>
            </a:rPr>
            <a:t>Awarness Session</a:t>
          </a:r>
        </a:p>
      </dsp:txBody>
      <dsp:txXfrm>
        <a:off x="1099708" y="497876"/>
        <a:ext cx="4015216" cy="432531"/>
      </dsp:txXfrm>
    </dsp:sp>
    <dsp:sp modelId="{291AC719-6A50-40D2-9E2A-14A618489094}">
      <dsp:nvSpPr>
        <dsp:cNvPr id="0" name=""/>
        <dsp:cNvSpPr/>
      </dsp:nvSpPr>
      <dsp:spPr>
        <a:xfrm>
          <a:off x="1022985" y="930408"/>
          <a:ext cx="4091940"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47A29DE-E43D-4F9C-8165-0D0D3408B419}">
      <dsp:nvSpPr>
        <dsp:cNvPr id="0" name=""/>
        <dsp:cNvSpPr/>
      </dsp:nvSpPr>
      <dsp:spPr>
        <a:xfrm>
          <a:off x="0" y="952500"/>
          <a:ext cx="5114925" cy="0"/>
        </a:xfrm>
        <a:prstGeom prst="line">
          <a:avLst/>
        </a:prstGeom>
        <a:solidFill>
          <a:schemeClr val="accent2">
            <a:shade val="50000"/>
            <a:hueOff val="-591173"/>
            <a:satOff val="7783"/>
            <a:lumOff val="46617"/>
            <a:alphaOff val="0"/>
          </a:schemeClr>
        </a:solidFill>
        <a:ln w="12700" cap="flat" cmpd="sng" algn="ctr">
          <a:solidFill>
            <a:schemeClr val="accent2">
              <a:shade val="50000"/>
              <a:hueOff val="-591173"/>
              <a:satOff val="7783"/>
              <a:lumOff val="4661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55FB37-BCDA-4B2E-8FD4-DD7A4322B98C}">
      <dsp:nvSpPr>
        <dsp:cNvPr id="0" name=""/>
        <dsp:cNvSpPr/>
      </dsp:nvSpPr>
      <dsp:spPr>
        <a:xfrm>
          <a:off x="0" y="952500"/>
          <a:ext cx="1022985" cy="47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latin typeface="Cambria" panose="02040503050406030204" pitchFamily="18" charset="0"/>
              <a:ea typeface="Cambria" panose="02040503050406030204" pitchFamily="18" charset="0"/>
            </a:rPr>
            <a:t>1</a:t>
          </a:r>
          <a:r>
            <a:rPr lang="gu-IN" sz="1700" kern="1200">
              <a:latin typeface="Cambria" panose="02040503050406030204" pitchFamily="18" charset="0"/>
              <a:ea typeface="Cambria" panose="02040503050406030204" pitchFamily="18" charset="0"/>
            </a:rPr>
            <a:t>1</a:t>
          </a:r>
          <a:r>
            <a:rPr lang="en-US" sz="1700" kern="1200">
              <a:latin typeface="Cambria" panose="02040503050406030204" pitchFamily="18" charset="0"/>
              <a:ea typeface="Cambria" panose="02040503050406030204" pitchFamily="18" charset="0"/>
            </a:rPr>
            <a:t>:45</a:t>
          </a:r>
        </a:p>
      </dsp:txBody>
      <dsp:txXfrm>
        <a:off x="0" y="952500"/>
        <a:ext cx="1022985" cy="476250"/>
      </dsp:txXfrm>
    </dsp:sp>
    <dsp:sp modelId="{CC5895D7-8326-4F39-A2B2-04139961030A}">
      <dsp:nvSpPr>
        <dsp:cNvPr id="0" name=""/>
        <dsp:cNvSpPr/>
      </dsp:nvSpPr>
      <dsp:spPr>
        <a:xfrm>
          <a:off x="1099708" y="974126"/>
          <a:ext cx="4015216" cy="4325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en-US" sz="2000" kern="1200">
              <a:latin typeface="Cambria" panose="02040503050406030204" pitchFamily="18" charset="0"/>
              <a:ea typeface="Cambria" panose="02040503050406030204" pitchFamily="18" charset="0"/>
            </a:rPr>
            <a:t>Q n A</a:t>
          </a:r>
        </a:p>
      </dsp:txBody>
      <dsp:txXfrm>
        <a:off x="1099708" y="974126"/>
        <a:ext cx="4015216" cy="432531"/>
      </dsp:txXfrm>
    </dsp:sp>
    <dsp:sp modelId="{2962F1C1-AC51-44DC-A826-6D79BE2BAE5D}">
      <dsp:nvSpPr>
        <dsp:cNvPr id="0" name=""/>
        <dsp:cNvSpPr/>
      </dsp:nvSpPr>
      <dsp:spPr>
        <a:xfrm>
          <a:off x="1022985" y="1406658"/>
          <a:ext cx="4091940"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52184E-46E8-4578-AF49-382227870390}">
      <dsp:nvSpPr>
        <dsp:cNvPr id="0" name=""/>
        <dsp:cNvSpPr/>
      </dsp:nvSpPr>
      <dsp:spPr>
        <a:xfrm>
          <a:off x="0" y="1428750"/>
          <a:ext cx="5114925" cy="0"/>
        </a:xfrm>
        <a:prstGeom prst="line">
          <a:avLst/>
        </a:prstGeom>
        <a:solidFill>
          <a:schemeClr val="accent2">
            <a:shade val="50000"/>
            <a:hueOff val="-295587"/>
            <a:satOff val="3892"/>
            <a:lumOff val="23309"/>
            <a:alphaOff val="0"/>
          </a:schemeClr>
        </a:solidFill>
        <a:ln w="12700" cap="flat" cmpd="sng" algn="ctr">
          <a:solidFill>
            <a:schemeClr val="accent2">
              <a:shade val="50000"/>
              <a:hueOff val="-295587"/>
              <a:satOff val="3892"/>
              <a:lumOff val="2330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B614CD-6FFE-413F-B73E-0F3490E204AA}">
      <dsp:nvSpPr>
        <dsp:cNvPr id="0" name=""/>
        <dsp:cNvSpPr/>
      </dsp:nvSpPr>
      <dsp:spPr>
        <a:xfrm>
          <a:off x="0" y="1428750"/>
          <a:ext cx="1022985" cy="47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US" sz="1700" kern="1200">
              <a:latin typeface="Cambria" panose="02040503050406030204" pitchFamily="18" charset="0"/>
              <a:ea typeface="Cambria" panose="02040503050406030204" pitchFamily="18" charset="0"/>
            </a:rPr>
            <a:t>12:00</a:t>
          </a:r>
        </a:p>
      </dsp:txBody>
      <dsp:txXfrm>
        <a:off x="0" y="1428750"/>
        <a:ext cx="1022985" cy="476250"/>
      </dsp:txXfrm>
    </dsp:sp>
    <dsp:sp modelId="{019E93FA-308A-4A7F-A843-1F97E395276B}">
      <dsp:nvSpPr>
        <dsp:cNvPr id="0" name=""/>
        <dsp:cNvSpPr/>
      </dsp:nvSpPr>
      <dsp:spPr>
        <a:xfrm>
          <a:off x="1099708" y="1450376"/>
          <a:ext cx="4015216" cy="4325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en-IN" sz="2000" kern="1200">
              <a:latin typeface="Cambria" panose="02040503050406030204" pitchFamily="18" charset="0"/>
              <a:ea typeface="Cambria" panose="02040503050406030204" pitchFamily="18" charset="0"/>
            </a:rPr>
            <a:t>Closing Ceremony</a:t>
          </a:r>
        </a:p>
      </dsp:txBody>
      <dsp:txXfrm>
        <a:off x="1099708" y="1450376"/>
        <a:ext cx="4015216" cy="432531"/>
      </dsp:txXfrm>
    </dsp:sp>
    <dsp:sp modelId="{9981B306-58CD-4B24-84ED-58CE5243D49D}">
      <dsp:nvSpPr>
        <dsp:cNvPr id="0" name=""/>
        <dsp:cNvSpPr/>
      </dsp:nvSpPr>
      <dsp:spPr>
        <a:xfrm>
          <a:off x="1022985" y="1882908"/>
          <a:ext cx="4091940"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C31BE-D195-4123-B442-91CA514AB267}">
      <dsp:nvSpPr>
        <dsp:cNvPr id="0" name=""/>
        <dsp:cNvSpPr/>
      </dsp:nvSpPr>
      <dsp:spPr>
        <a:xfrm>
          <a:off x="0" y="488"/>
          <a:ext cx="329946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1A07BA-B178-4C1A-A1A5-0F8BFF624CBB}">
      <dsp:nvSpPr>
        <dsp:cNvPr id="0" name=""/>
        <dsp:cNvSpPr/>
      </dsp:nvSpPr>
      <dsp:spPr>
        <a:xfrm>
          <a:off x="0" y="488"/>
          <a:ext cx="1017087" cy="999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b="0" kern="1200">
              <a:latin typeface="+mn-lt"/>
              <a:ea typeface="Cambria" panose="02040503050406030204" pitchFamily="18" charset="0"/>
            </a:rPr>
            <a:t>Mr. Aman Shrotriya</a:t>
          </a:r>
        </a:p>
      </dsp:txBody>
      <dsp:txXfrm>
        <a:off x="0" y="488"/>
        <a:ext cx="1017087" cy="999148"/>
      </dsp:txXfrm>
    </dsp:sp>
    <dsp:sp modelId="{CE3F036E-0F79-4532-AB79-A7410FE083C8}">
      <dsp:nvSpPr>
        <dsp:cNvPr id="0" name=""/>
        <dsp:cNvSpPr/>
      </dsp:nvSpPr>
      <dsp:spPr>
        <a:xfrm>
          <a:off x="1059812" y="25027"/>
          <a:ext cx="2235964" cy="434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Managing Partner,</a:t>
          </a:r>
          <a:endParaRPr lang="en-IN" sz="1100" kern="1200"/>
        </a:p>
        <a:p>
          <a:pPr marL="0" lvl="0" indent="0" algn="l" defTabSz="488950">
            <a:lnSpc>
              <a:spcPct val="90000"/>
            </a:lnSpc>
            <a:spcBef>
              <a:spcPct val="0"/>
            </a:spcBef>
            <a:spcAft>
              <a:spcPct val="35000"/>
            </a:spcAft>
            <a:buNone/>
          </a:pPr>
          <a:r>
            <a:rPr lang="en-US" sz="1100" kern="1200"/>
            <a:t>Shrotriya Associates LLP,</a:t>
          </a:r>
          <a:endParaRPr lang="en-IN" sz="1100" kern="1200"/>
        </a:p>
        <a:p>
          <a:pPr marL="0" lvl="0" indent="0" algn="l" defTabSz="488950">
            <a:lnSpc>
              <a:spcPct val="90000"/>
            </a:lnSpc>
            <a:spcBef>
              <a:spcPct val="0"/>
            </a:spcBef>
            <a:spcAft>
              <a:spcPct val="35000"/>
            </a:spcAft>
            <a:buNone/>
          </a:pPr>
          <a:r>
            <a:rPr lang="en-US" sz="1100" kern="1200"/>
            <a:t>Advocates &amp; Legal Consultants,</a:t>
          </a:r>
          <a:endParaRPr lang="en-IN" sz="1100" kern="1200"/>
        </a:p>
        <a:p>
          <a:pPr marL="0" lvl="0" indent="0" algn="l" defTabSz="488950">
            <a:lnSpc>
              <a:spcPct val="90000"/>
            </a:lnSpc>
            <a:spcBef>
              <a:spcPct val="0"/>
            </a:spcBef>
            <a:spcAft>
              <a:spcPct val="35000"/>
            </a:spcAft>
            <a:buNone/>
          </a:pPr>
          <a:r>
            <a:rPr lang="en-US" sz="1100" kern="1200"/>
            <a:t>Rajkot.</a:t>
          </a:r>
          <a:endParaRPr lang="en-US" sz="1100" kern="1200">
            <a:latin typeface="Cambria" panose="02040503050406030204" pitchFamily="18" charset="0"/>
            <a:ea typeface="Cambria" panose="02040503050406030204" pitchFamily="18" charset="0"/>
          </a:endParaRPr>
        </a:p>
      </dsp:txBody>
      <dsp:txXfrm>
        <a:off x="1059812" y="25027"/>
        <a:ext cx="2235964" cy="434346"/>
      </dsp:txXfrm>
    </dsp:sp>
    <dsp:sp modelId="{65108B0B-C58E-4CA6-AB20-F1429F074B17}">
      <dsp:nvSpPr>
        <dsp:cNvPr id="0" name=""/>
        <dsp:cNvSpPr/>
      </dsp:nvSpPr>
      <dsp:spPr>
        <a:xfrm>
          <a:off x="1017087" y="459374"/>
          <a:ext cx="227868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9C425F-43F7-4A5E-BDEF-5F8B1CC69EE0}">
      <dsp:nvSpPr>
        <dsp:cNvPr id="0" name=""/>
        <dsp:cNvSpPr/>
      </dsp:nvSpPr>
      <dsp:spPr>
        <a:xfrm>
          <a:off x="1059812" y="483914"/>
          <a:ext cx="2235964" cy="490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endParaRPr lang="en-US" sz="1100" kern="1200">
            <a:latin typeface="Cambria" panose="02040503050406030204" pitchFamily="18" charset="0"/>
            <a:ea typeface="Cambria" panose="02040503050406030204" pitchFamily="18" charset="0"/>
          </a:endParaRPr>
        </a:p>
      </dsp:txBody>
      <dsp:txXfrm>
        <a:off x="1059812" y="483914"/>
        <a:ext cx="2235964" cy="490792"/>
      </dsp:txXfrm>
    </dsp:sp>
    <dsp:sp modelId="{5684AFD3-C23F-431C-A2EA-76B2AAB544DD}">
      <dsp:nvSpPr>
        <dsp:cNvPr id="0" name=""/>
        <dsp:cNvSpPr/>
      </dsp:nvSpPr>
      <dsp:spPr>
        <a:xfrm>
          <a:off x="1017087" y="974706"/>
          <a:ext cx="227868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6D86-6359-4A59-9F6B-5F8A8968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rathodanjali1111@gmail.com</cp:lastModifiedBy>
  <cp:revision>116</cp:revision>
  <cp:lastPrinted>2022-05-11T11:00:00Z</cp:lastPrinted>
  <dcterms:created xsi:type="dcterms:W3CDTF">2020-03-21T09:58:00Z</dcterms:created>
  <dcterms:modified xsi:type="dcterms:W3CDTF">2022-07-20T07:54:00Z</dcterms:modified>
</cp:coreProperties>
</file>